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E0B52">
      <w:pPr>
        <w:pStyle w:val="54"/>
        <w:keepNext w:val="0"/>
        <w:keepLines w:val="0"/>
        <w:pageBreakBefore w:val="0"/>
        <w:widowControl/>
        <w:kinsoku/>
        <w:wordWrap/>
        <w:overflowPunct/>
        <w:topLinePunct w:val="0"/>
        <w:autoSpaceDE/>
        <w:autoSpaceDN/>
        <w:bidi w:val="0"/>
        <w:adjustRightInd/>
        <w:snapToGrid/>
        <w:spacing w:before="624" w:beforeAutospacing="0" w:after="0" w:afterAutospacing="0" w:line="400" w:lineRule="exact"/>
        <w:jc w:val="center"/>
        <w:textAlignment w:val="baseline"/>
        <w:rPr>
          <w:rStyle w:val="36"/>
          <w:rFonts w:hint="eastAsia" w:hAnsi="宋体" w:cs="宋体"/>
          <w:b w:val="0"/>
          <w:bCs w:val="0"/>
          <w:i w:val="0"/>
          <w:caps w:val="0"/>
          <w:color w:val="000000"/>
          <w:spacing w:val="0"/>
          <w:w w:val="100"/>
          <w:kern w:val="0"/>
          <w:sz w:val="36"/>
          <w:szCs w:val="36"/>
          <w:lang w:val="en-US" w:eastAsia="zh-CN" w:bidi="ar-SA"/>
        </w:rPr>
      </w:pPr>
    </w:p>
    <w:p w14:paraId="3F1D37D2">
      <w:pPr>
        <w:snapToGrid/>
        <w:spacing w:before="0" w:beforeAutospacing="0" w:after="0" w:afterAutospacing="0" w:line="240" w:lineRule="auto"/>
        <w:jc w:val="center"/>
        <w:textAlignment w:val="baseline"/>
        <w:rPr>
          <w:rStyle w:val="36"/>
          <w:rFonts w:ascii="宋体" w:hAnsi="宋体"/>
          <w:b/>
          <w:bCs/>
          <w:i w:val="0"/>
          <w:caps w:val="0"/>
          <w:spacing w:val="0"/>
          <w:w w:val="100"/>
          <w:kern w:val="2"/>
          <w:sz w:val="36"/>
          <w:szCs w:val="36"/>
          <w:lang w:val="en-US" w:eastAsia="zh-CN" w:bidi="ar-SA"/>
        </w:rPr>
      </w:pPr>
      <w:r>
        <w:rPr>
          <w:rStyle w:val="36"/>
          <w:rFonts w:hint="eastAsia" w:ascii="宋体" w:hAnsi="宋体"/>
          <w:b/>
          <w:bCs/>
          <w:i w:val="0"/>
          <w:caps w:val="0"/>
          <w:spacing w:val="0"/>
          <w:w w:val="100"/>
          <w:kern w:val="2"/>
          <w:sz w:val="36"/>
          <w:szCs w:val="36"/>
          <w:lang w:val="en-US" w:eastAsia="zh-CN" w:bidi="ar-SA"/>
        </w:rPr>
        <w:t>昆明市呈贡区第一中学房屋安全性检测服务项目</w:t>
      </w:r>
    </w:p>
    <w:p w14:paraId="2B41D114">
      <w:pPr>
        <w:pStyle w:val="54"/>
        <w:widowControl/>
        <w:snapToGrid/>
        <w:spacing w:before="0" w:beforeAutospacing="0" w:after="0" w:afterAutospacing="0" w:line="360" w:lineRule="auto"/>
        <w:jc w:val="center"/>
        <w:textAlignment w:val="baseline"/>
        <w:rPr>
          <w:rStyle w:val="36"/>
          <w:rFonts w:ascii="宋体" w:hAnsi="宋体" w:cs="宋体"/>
          <w:b/>
          <w:bCs/>
          <w:i w:val="0"/>
          <w:caps w:val="0"/>
          <w:spacing w:val="0"/>
          <w:w w:val="100"/>
          <w:kern w:val="0"/>
          <w:sz w:val="72"/>
          <w:szCs w:val="24"/>
          <w:lang w:val="en-US" w:eastAsia="zh-CN" w:bidi="ar-SA"/>
        </w:rPr>
      </w:pPr>
    </w:p>
    <w:p w14:paraId="41931BB4">
      <w:pPr>
        <w:snapToGrid/>
        <w:spacing w:before="0" w:beforeAutospacing="0" w:after="0" w:afterAutospacing="0" w:line="240" w:lineRule="auto"/>
        <w:jc w:val="both"/>
        <w:textAlignment w:val="baseline"/>
        <w:rPr>
          <w:rStyle w:val="36"/>
          <w:rFonts w:ascii="宋体" w:hAnsi="宋体" w:cs="宋体"/>
          <w:b/>
          <w:bCs/>
          <w:i w:val="0"/>
          <w:caps w:val="0"/>
          <w:spacing w:val="0"/>
          <w:w w:val="100"/>
          <w:kern w:val="2"/>
          <w:sz w:val="72"/>
          <w:szCs w:val="24"/>
          <w:lang w:val="en-US" w:eastAsia="zh-CN" w:bidi="ar-SA"/>
        </w:rPr>
      </w:pPr>
    </w:p>
    <w:p w14:paraId="4DA44C23">
      <w:pPr>
        <w:snapToGrid/>
        <w:spacing w:before="0" w:beforeAutospacing="0" w:after="0" w:afterAutospacing="0" w:line="240" w:lineRule="auto"/>
        <w:jc w:val="both"/>
        <w:textAlignment w:val="baseline"/>
        <w:rPr>
          <w:rStyle w:val="36"/>
          <w:rFonts w:ascii="宋体" w:hAnsi="宋体"/>
          <w:b w:val="0"/>
          <w:i w:val="0"/>
          <w:caps w:val="0"/>
          <w:spacing w:val="0"/>
          <w:w w:val="100"/>
          <w:kern w:val="2"/>
          <w:sz w:val="21"/>
          <w:szCs w:val="24"/>
          <w:lang w:val="en-US" w:eastAsia="zh-CN" w:bidi="ar-SA"/>
        </w:rPr>
      </w:pPr>
    </w:p>
    <w:p w14:paraId="6BE1F047">
      <w:pPr>
        <w:pStyle w:val="54"/>
        <w:widowControl/>
        <w:snapToGrid/>
        <w:spacing w:before="0" w:beforeAutospacing="0" w:after="0" w:afterAutospacing="0" w:line="360" w:lineRule="auto"/>
        <w:jc w:val="center"/>
        <w:textAlignment w:val="baseline"/>
        <w:rPr>
          <w:rStyle w:val="36"/>
          <w:rFonts w:ascii="宋体" w:hAnsi="宋体" w:cs="宋体"/>
          <w:b/>
          <w:bCs/>
          <w:i w:val="0"/>
          <w:caps w:val="0"/>
          <w:spacing w:val="0"/>
          <w:w w:val="100"/>
          <w:kern w:val="0"/>
          <w:sz w:val="72"/>
          <w:szCs w:val="72"/>
          <w:lang w:val="en-US" w:eastAsia="zh-CN" w:bidi="ar-SA"/>
        </w:rPr>
      </w:pPr>
    </w:p>
    <w:p w14:paraId="7DE269EB">
      <w:pPr>
        <w:pStyle w:val="54"/>
        <w:widowControl/>
        <w:snapToGrid/>
        <w:spacing w:before="0" w:beforeAutospacing="0" w:after="0" w:afterAutospacing="0" w:line="360" w:lineRule="auto"/>
        <w:jc w:val="center"/>
        <w:textAlignment w:val="baseline"/>
        <w:rPr>
          <w:rStyle w:val="36"/>
          <w:rFonts w:ascii="宋体" w:hAnsi="宋体"/>
          <w:b w:val="0"/>
          <w:i w:val="0"/>
          <w:caps w:val="0"/>
          <w:spacing w:val="0"/>
          <w:w w:val="100"/>
          <w:kern w:val="0"/>
          <w:sz w:val="20"/>
          <w:szCs w:val="24"/>
          <w:lang w:val="en-US" w:eastAsia="zh-CN" w:bidi="ar-SA"/>
        </w:rPr>
      </w:pPr>
      <w:r>
        <w:rPr>
          <w:rStyle w:val="36"/>
          <w:rFonts w:ascii="宋体" w:hAnsi="宋体" w:cs="宋体"/>
          <w:b/>
          <w:bCs/>
          <w:i w:val="0"/>
          <w:caps w:val="0"/>
          <w:spacing w:val="0"/>
          <w:w w:val="100"/>
          <w:kern w:val="0"/>
          <w:sz w:val="72"/>
          <w:szCs w:val="72"/>
          <w:lang w:val="en-US" w:eastAsia="zh-CN" w:bidi="ar-SA"/>
        </w:rPr>
        <w:t>询价通知书</w:t>
      </w:r>
    </w:p>
    <w:p w14:paraId="3ACE78CE">
      <w:pPr>
        <w:pStyle w:val="54"/>
        <w:widowControl/>
        <w:snapToGrid/>
        <w:spacing w:before="0" w:beforeAutospacing="0" w:after="0" w:afterAutospacing="0" w:line="360" w:lineRule="auto"/>
        <w:jc w:val="left"/>
        <w:textAlignment w:val="baseline"/>
        <w:rPr>
          <w:rStyle w:val="36"/>
          <w:rFonts w:ascii="宋体" w:hAnsi="宋体"/>
          <w:b w:val="0"/>
          <w:i w:val="0"/>
          <w:caps w:val="0"/>
          <w:spacing w:val="0"/>
          <w:w w:val="100"/>
          <w:kern w:val="0"/>
          <w:sz w:val="20"/>
          <w:szCs w:val="24"/>
          <w:lang w:val="en-US" w:eastAsia="zh-CN" w:bidi="ar-SA"/>
        </w:rPr>
      </w:pPr>
    </w:p>
    <w:p w14:paraId="105EEDFB">
      <w:pPr>
        <w:snapToGrid/>
        <w:spacing w:before="0" w:beforeAutospacing="0" w:after="0" w:afterAutospacing="0" w:line="240" w:lineRule="auto"/>
        <w:jc w:val="both"/>
        <w:textAlignment w:val="baseline"/>
        <w:rPr>
          <w:rStyle w:val="36"/>
          <w:rFonts w:hAnsi="宋体"/>
          <w:b w:val="0"/>
          <w:i w:val="0"/>
          <w:caps w:val="0"/>
          <w:color w:val="FF0000"/>
          <w:spacing w:val="0"/>
          <w:w w:val="100"/>
          <w:kern w:val="2"/>
          <w:sz w:val="28"/>
          <w:szCs w:val="40"/>
          <w:lang w:val="en-US" w:eastAsia="zh-CN" w:bidi="ar-SA"/>
        </w:rPr>
      </w:pPr>
    </w:p>
    <w:p w14:paraId="6FE32A53">
      <w:pPr>
        <w:pStyle w:val="31"/>
        <w:widowControl/>
        <w:snapToGrid/>
        <w:spacing w:before="0" w:beforeAutospacing="0" w:after="0" w:afterAutospacing="0" w:line="360" w:lineRule="auto"/>
        <w:jc w:val="center"/>
        <w:textAlignment w:val="baseline"/>
        <w:rPr>
          <w:rStyle w:val="36"/>
          <w:rFonts w:ascii="仿宋_GB2312" w:hAnsi="仿宋_GB2312" w:eastAsia="仿宋_GB2312" w:cs="Times New Roman"/>
          <w:b/>
          <w:bCs/>
          <w:i w:val="0"/>
          <w:caps w:val="0"/>
          <w:color w:val="000000"/>
          <w:spacing w:val="0"/>
          <w:w w:val="100"/>
          <w:kern w:val="0"/>
          <w:sz w:val="28"/>
          <w:szCs w:val="20"/>
          <w:lang w:val="en-US" w:eastAsia="zh-CN" w:bidi="ar-SA"/>
        </w:rPr>
      </w:pPr>
    </w:p>
    <w:p w14:paraId="7B420503">
      <w:pPr>
        <w:pStyle w:val="31"/>
        <w:widowControl/>
        <w:snapToGrid/>
        <w:spacing w:before="0" w:beforeAutospacing="0" w:after="0" w:afterAutospacing="0" w:line="360" w:lineRule="auto"/>
        <w:jc w:val="center"/>
        <w:textAlignment w:val="baseline"/>
        <w:rPr>
          <w:rStyle w:val="36"/>
          <w:rFonts w:ascii="仿宋_GB2312" w:hAnsi="仿宋_GB2312" w:eastAsia="仿宋_GB2312" w:cs="Times New Roman"/>
          <w:b/>
          <w:bCs/>
          <w:i w:val="0"/>
          <w:caps w:val="0"/>
          <w:color w:val="000000"/>
          <w:spacing w:val="0"/>
          <w:w w:val="100"/>
          <w:kern w:val="0"/>
          <w:sz w:val="28"/>
          <w:szCs w:val="20"/>
          <w:lang w:val="en-US" w:eastAsia="zh-CN" w:bidi="ar-SA"/>
        </w:rPr>
      </w:pPr>
    </w:p>
    <w:p w14:paraId="08B3EB31">
      <w:pPr>
        <w:pStyle w:val="54"/>
        <w:widowControl/>
        <w:snapToGrid/>
        <w:spacing w:before="0" w:beforeAutospacing="0" w:after="0" w:afterAutospacing="0" w:line="360" w:lineRule="auto"/>
        <w:jc w:val="left"/>
        <w:textAlignment w:val="baseline"/>
        <w:rPr>
          <w:rStyle w:val="36"/>
          <w:rFonts w:ascii="宋体" w:hAnsi="宋体"/>
          <w:b w:val="0"/>
          <w:i w:val="0"/>
          <w:caps w:val="0"/>
          <w:spacing w:val="0"/>
          <w:w w:val="100"/>
          <w:kern w:val="0"/>
          <w:sz w:val="20"/>
          <w:szCs w:val="24"/>
          <w:lang w:val="en-US" w:eastAsia="zh-CN" w:bidi="ar-SA"/>
        </w:rPr>
      </w:pPr>
    </w:p>
    <w:p w14:paraId="4757738C">
      <w:pPr>
        <w:snapToGrid/>
        <w:spacing w:before="0" w:beforeAutospacing="0" w:after="0" w:afterAutospacing="0" w:line="240" w:lineRule="auto"/>
        <w:jc w:val="both"/>
        <w:textAlignment w:val="baseline"/>
        <w:rPr>
          <w:rStyle w:val="36"/>
          <w:rFonts w:ascii="宋体" w:hAnsi="宋体"/>
          <w:b w:val="0"/>
          <w:i w:val="0"/>
          <w:caps w:val="0"/>
          <w:spacing w:val="0"/>
          <w:w w:val="100"/>
          <w:kern w:val="2"/>
          <w:sz w:val="21"/>
          <w:szCs w:val="24"/>
          <w:lang w:val="en-US" w:eastAsia="zh-CN" w:bidi="ar-SA"/>
        </w:rPr>
      </w:pPr>
    </w:p>
    <w:p w14:paraId="5C49DB64">
      <w:pPr>
        <w:pStyle w:val="54"/>
        <w:widowControl/>
        <w:snapToGrid/>
        <w:spacing w:before="0" w:beforeAutospacing="0" w:after="0" w:afterAutospacing="0" w:line="360" w:lineRule="auto"/>
        <w:jc w:val="center"/>
        <w:textAlignment w:val="baseline"/>
        <w:rPr>
          <w:rStyle w:val="36"/>
          <w:rFonts w:ascii="宋体" w:hAnsi="宋体" w:cs="宋体"/>
          <w:b/>
          <w:bCs/>
          <w:i w:val="0"/>
          <w:caps w:val="0"/>
          <w:spacing w:val="0"/>
          <w:w w:val="100"/>
          <w:kern w:val="0"/>
          <w:sz w:val="32"/>
          <w:szCs w:val="32"/>
          <w:lang w:val="en-US" w:eastAsia="zh-CN" w:bidi="ar-SA"/>
        </w:rPr>
      </w:pPr>
    </w:p>
    <w:p w14:paraId="55E6351D">
      <w:pPr>
        <w:pStyle w:val="54"/>
        <w:widowControl/>
        <w:snapToGrid/>
        <w:spacing w:before="0" w:beforeAutospacing="0" w:after="0" w:afterAutospacing="0" w:line="360" w:lineRule="auto"/>
        <w:jc w:val="center"/>
        <w:textAlignment w:val="baseline"/>
        <w:rPr>
          <w:rStyle w:val="36"/>
          <w:rFonts w:ascii="宋体" w:hAnsi="宋体" w:cs="宋体"/>
          <w:b/>
          <w:bCs/>
          <w:i w:val="0"/>
          <w:caps w:val="0"/>
          <w:spacing w:val="0"/>
          <w:w w:val="100"/>
          <w:kern w:val="0"/>
          <w:sz w:val="32"/>
          <w:szCs w:val="32"/>
          <w:lang w:val="en-US" w:eastAsia="zh-CN" w:bidi="ar-SA"/>
        </w:rPr>
      </w:pPr>
    </w:p>
    <w:p w14:paraId="284FA7C9">
      <w:pPr>
        <w:pStyle w:val="54"/>
        <w:widowControl/>
        <w:snapToGrid/>
        <w:spacing w:before="0" w:beforeAutospacing="0" w:after="0" w:afterAutospacing="0" w:line="360" w:lineRule="auto"/>
        <w:jc w:val="center"/>
        <w:textAlignment w:val="baseline"/>
        <w:rPr>
          <w:rStyle w:val="36"/>
          <w:rFonts w:ascii="宋体" w:hAnsi="宋体" w:eastAsia="宋体" w:cs="宋体"/>
          <w:b/>
          <w:bCs/>
          <w:i w:val="0"/>
          <w:caps w:val="0"/>
          <w:spacing w:val="0"/>
          <w:w w:val="100"/>
          <w:kern w:val="0"/>
          <w:sz w:val="32"/>
          <w:szCs w:val="32"/>
          <w:lang w:val="en-US" w:eastAsia="zh-CN" w:bidi="ar-SA"/>
        </w:rPr>
      </w:pPr>
      <w:r>
        <w:rPr>
          <w:rStyle w:val="36"/>
          <w:rFonts w:ascii="宋体" w:hAnsi="宋体" w:cs="宋体"/>
          <w:b/>
          <w:bCs/>
          <w:i w:val="0"/>
          <w:caps w:val="0"/>
          <w:spacing w:val="0"/>
          <w:w w:val="100"/>
          <w:kern w:val="0"/>
          <w:sz w:val="32"/>
          <w:szCs w:val="32"/>
          <w:lang w:val="en-US" w:eastAsia="zh-CN" w:bidi="ar-SA"/>
        </w:rPr>
        <w:t>采购人：</w:t>
      </w:r>
      <w:r>
        <w:rPr>
          <w:rStyle w:val="36"/>
          <w:rFonts w:hint="eastAsia" w:ascii="宋体" w:hAnsi="宋体" w:cs="宋体"/>
          <w:b/>
          <w:bCs/>
          <w:i w:val="0"/>
          <w:caps w:val="0"/>
          <w:spacing w:val="0"/>
          <w:w w:val="100"/>
          <w:kern w:val="0"/>
          <w:sz w:val="32"/>
          <w:szCs w:val="32"/>
          <w:lang w:val="en-US" w:eastAsia="zh-CN" w:bidi="ar-SA"/>
        </w:rPr>
        <w:t>昆明市呈贡区第一中学</w:t>
      </w:r>
    </w:p>
    <w:p w14:paraId="020CA529">
      <w:pPr>
        <w:pStyle w:val="54"/>
        <w:widowControl/>
        <w:snapToGrid/>
        <w:spacing w:before="0" w:beforeAutospacing="0" w:after="0" w:afterAutospacing="0" w:line="360" w:lineRule="auto"/>
        <w:jc w:val="center"/>
        <w:textAlignment w:val="baseline"/>
        <w:rPr>
          <w:rStyle w:val="36"/>
          <w:rFonts w:ascii="宋体" w:hAnsi="宋体" w:cs="宋体"/>
          <w:b/>
          <w:bCs/>
          <w:i w:val="0"/>
          <w:caps w:val="0"/>
          <w:spacing w:val="0"/>
          <w:w w:val="100"/>
          <w:kern w:val="0"/>
          <w:sz w:val="32"/>
          <w:szCs w:val="32"/>
          <w:lang w:val="en-US" w:eastAsia="zh-CN" w:bidi="ar-SA"/>
        </w:rPr>
      </w:pPr>
    </w:p>
    <w:p w14:paraId="31A64727">
      <w:pPr>
        <w:pStyle w:val="54"/>
        <w:widowControl/>
        <w:snapToGrid/>
        <w:spacing w:before="0" w:beforeAutospacing="0" w:after="0" w:afterAutospacing="0" w:line="360" w:lineRule="auto"/>
        <w:jc w:val="center"/>
        <w:textAlignment w:val="baseline"/>
        <w:rPr>
          <w:rStyle w:val="36"/>
          <w:rFonts w:ascii="宋体" w:hAnsi="宋体" w:cs="宋体"/>
          <w:b/>
          <w:bCs/>
          <w:i w:val="0"/>
          <w:caps w:val="0"/>
          <w:spacing w:val="0"/>
          <w:w w:val="100"/>
          <w:kern w:val="0"/>
          <w:sz w:val="32"/>
          <w:szCs w:val="32"/>
          <w:lang w:val="en-US" w:eastAsia="zh-CN" w:bidi="ar-SA"/>
        </w:rPr>
      </w:pPr>
      <w:r>
        <w:rPr>
          <w:rStyle w:val="36"/>
          <w:rFonts w:hint="eastAsia" w:hAnsi="宋体" w:cs="宋体"/>
          <w:b/>
          <w:bCs/>
          <w:i w:val="0"/>
          <w:caps w:val="0"/>
          <w:spacing w:val="0"/>
          <w:w w:val="100"/>
          <w:kern w:val="0"/>
          <w:sz w:val="32"/>
          <w:szCs w:val="32"/>
          <w:lang w:val="en-US" w:eastAsia="zh-CN" w:bidi="ar-SA"/>
        </w:rPr>
        <w:t xml:space="preserve">     </w:t>
      </w:r>
      <w:r>
        <w:rPr>
          <w:rStyle w:val="36"/>
          <w:rFonts w:ascii="宋体" w:hAnsi="宋体" w:cs="宋体"/>
          <w:b/>
          <w:bCs/>
          <w:i w:val="0"/>
          <w:caps w:val="0"/>
          <w:spacing w:val="0"/>
          <w:w w:val="100"/>
          <w:kern w:val="0"/>
          <w:sz w:val="32"/>
          <w:szCs w:val="32"/>
          <w:lang w:val="en-US" w:eastAsia="zh-CN" w:bidi="ar-SA"/>
        </w:rPr>
        <w:t>202</w:t>
      </w:r>
      <w:r>
        <w:rPr>
          <w:rStyle w:val="36"/>
          <w:rFonts w:hint="eastAsia" w:hAnsi="宋体" w:cs="宋体"/>
          <w:b/>
          <w:bCs/>
          <w:i w:val="0"/>
          <w:caps w:val="0"/>
          <w:spacing w:val="0"/>
          <w:w w:val="100"/>
          <w:kern w:val="0"/>
          <w:sz w:val="32"/>
          <w:szCs w:val="32"/>
          <w:lang w:val="en-US" w:eastAsia="zh-CN" w:bidi="ar-SA"/>
        </w:rPr>
        <w:t>5</w:t>
      </w:r>
      <w:r>
        <w:rPr>
          <w:rStyle w:val="36"/>
          <w:rFonts w:ascii="宋体" w:hAnsi="宋体" w:cs="宋体"/>
          <w:b/>
          <w:bCs/>
          <w:i w:val="0"/>
          <w:caps w:val="0"/>
          <w:spacing w:val="0"/>
          <w:w w:val="100"/>
          <w:kern w:val="0"/>
          <w:sz w:val="32"/>
          <w:szCs w:val="32"/>
          <w:lang w:val="en-US" w:eastAsia="zh-CN" w:bidi="ar-SA"/>
        </w:rPr>
        <w:t>年</w:t>
      </w:r>
      <w:r>
        <w:rPr>
          <w:rStyle w:val="36"/>
          <w:rFonts w:hint="eastAsia" w:hAnsi="宋体" w:cs="宋体"/>
          <w:b/>
          <w:bCs/>
          <w:i w:val="0"/>
          <w:caps w:val="0"/>
          <w:spacing w:val="0"/>
          <w:w w:val="100"/>
          <w:kern w:val="0"/>
          <w:sz w:val="32"/>
          <w:szCs w:val="32"/>
          <w:lang w:val="en-US" w:eastAsia="zh-CN" w:bidi="ar-SA"/>
        </w:rPr>
        <w:t>07</w:t>
      </w:r>
      <w:r>
        <w:rPr>
          <w:rStyle w:val="36"/>
          <w:rFonts w:ascii="宋体" w:hAnsi="宋体" w:cs="宋体"/>
          <w:b/>
          <w:bCs/>
          <w:i w:val="0"/>
          <w:caps w:val="0"/>
          <w:spacing w:val="0"/>
          <w:w w:val="100"/>
          <w:kern w:val="0"/>
          <w:sz w:val="32"/>
          <w:szCs w:val="32"/>
          <w:lang w:val="en-US" w:eastAsia="zh-CN" w:bidi="ar-SA"/>
        </w:rPr>
        <w:t>月</w:t>
      </w:r>
    </w:p>
    <w:p w14:paraId="1377C795">
      <w:pPr>
        <w:pStyle w:val="5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200" w:firstLineChars="0"/>
        <w:jc w:val="center"/>
        <w:textAlignment w:val="baseline"/>
        <w:rPr>
          <w:rStyle w:val="36"/>
          <w:rFonts w:hint="eastAsia" w:ascii="宋体" w:hAnsi="宋体" w:eastAsia="宋体" w:cs="宋体"/>
          <w:b/>
          <w:bCs/>
          <w:i w:val="0"/>
          <w:caps w:val="0"/>
          <w:spacing w:val="0"/>
          <w:w w:val="100"/>
          <w:kern w:val="2"/>
          <w:sz w:val="32"/>
          <w:szCs w:val="32"/>
          <w:lang w:val="en-US" w:eastAsia="zh-CN" w:bidi="ar-SA"/>
        </w:rPr>
        <w:sectPr>
          <w:headerReference r:id="rId4" w:type="first"/>
          <w:footerReference r:id="rId6" w:type="first"/>
          <w:headerReference r:id="rId3" w:type="default"/>
          <w:footerReference r:id="rId5" w:type="default"/>
          <w:pgSz w:w="11906" w:h="16838"/>
          <w:pgMar w:top="935" w:right="1417" w:bottom="935" w:left="1417" w:header="510" w:footer="680" w:gutter="0"/>
          <w:pgBorders>
            <w:top w:val="none" w:sz="0" w:space="0"/>
            <w:left w:val="none" w:sz="0" w:space="0"/>
            <w:bottom w:val="none" w:sz="0" w:space="0"/>
            <w:right w:val="none" w:sz="0" w:space="0"/>
          </w:pgBorders>
          <w:lnNumType w:countBy="0"/>
          <w:pgNumType w:fmt="decimal" w:start="1"/>
          <w:cols w:space="425" w:num="1"/>
          <w:titlePg/>
          <w:vAlign w:val="top"/>
          <w:docGrid w:type="lines" w:linePitch="312" w:charSpace="0"/>
        </w:sectPr>
      </w:pPr>
    </w:p>
    <w:p w14:paraId="0C1F4A30">
      <w:pPr>
        <w:pStyle w:val="50"/>
        <w:keepNext w:val="0"/>
        <w:keepLines w:val="0"/>
        <w:pageBreakBefore w:val="0"/>
        <w:widowControl/>
        <w:tabs>
          <w:tab w:val="center" w:pos="4695"/>
          <w:tab w:val="left" w:pos="6530"/>
        </w:tabs>
        <w:kinsoku/>
        <w:wordWrap/>
        <w:overflowPunct/>
        <w:topLinePunct w:val="0"/>
        <w:autoSpaceDE/>
        <w:autoSpaceDN/>
        <w:bidi w:val="0"/>
        <w:adjustRightInd/>
        <w:snapToGrid/>
        <w:spacing w:before="0" w:beforeAutospacing="0" w:after="0" w:afterAutospacing="0" w:line="440" w:lineRule="exact"/>
        <w:ind w:left="0" w:leftChars="0" w:right="0" w:rightChars="0" w:firstLine="200" w:firstLineChars="0"/>
        <w:jc w:val="left"/>
        <w:textAlignment w:val="baseline"/>
        <w:rPr>
          <w:rFonts w:hint="eastAsia" w:ascii="宋体" w:hAnsi="宋体" w:eastAsia="宋体" w:cs="宋体"/>
          <w:sz w:val="32"/>
          <w:szCs w:val="32"/>
        </w:rPr>
      </w:pPr>
      <w:r>
        <w:rPr>
          <w:rStyle w:val="36"/>
          <w:rFonts w:hint="eastAsia" w:ascii="宋体" w:hAnsi="宋体" w:eastAsia="宋体" w:cs="宋体"/>
          <w:b/>
          <w:bCs/>
          <w:i w:val="0"/>
          <w:caps w:val="0"/>
          <w:spacing w:val="0"/>
          <w:w w:val="100"/>
          <w:kern w:val="2"/>
          <w:sz w:val="32"/>
          <w:szCs w:val="32"/>
          <w:lang w:val="en-US" w:eastAsia="zh-CN" w:bidi="ar-SA"/>
        </w:rPr>
        <w:tab/>
      </w:r>
      <w:r>
        <w:rPr>
          <w:rStyle w:val="36"/>
          <w:rFonts w:hint="eastAsia" w:ascii="宋体" w:hAnsi="宋体" w:eastAsia="宋体" w:cs="宋体"/>
          <w:b/>
          <w:bCs/>
          <w:i w:val="0"/>
          <w:caps w:val="0"/>
          <w:spacing w:val="0"/>
          <w:w w:val="100"/>
          <w:kern w:val="2"/>
          <w:sz w:val="32"/>
          <w:szCs w:val="32"/>
          <w:lang w:val="en-US" w:eastAsia="zh-CN" w:bidi="ar-SA"/>
        </w:rPr>
        <w:t>目 录</w:t>
      </w:r>
      <w:r>
        <w:rPr>
          <w:rStyle w:val="36"/>
          <w:rFonts w:hint="eastAsia" w:ascii="宋体" w:hAnsi="宋体" w:eastAsia="宋体" w:cs="宋体"/>
          <w:b/>
          <w:bCs/>
          <w:i w:val="0"/>
          <w:caps w:val="0"/>
          <w:spacing w:val="0"/>
          <w:w w:val="100"/>
          <w:kern w:val="2"/>
          <w:sz w:val="32"/>
          <w:szCs w:val="32"/>
          <w:lang w:val="en-US" w:eastAsia="zh-CN" w:bidi="ar-SA"/>
        </w:rPr>
        <w:tab/>
      </w:r>
    </w:p>
    <w:p w14:paraId="4BC4E5DD">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TOC \o "1-2" \h \u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_Toc677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sz w:val="24"/>
          <w:szCs w:val="24"/>
          <w:lang w:eastAsia="zh-CN"/>
        </w:rPr>
        <w:t xml:space="preserve">第一章 </w:t>
      </w:r>
      <w:r>
        <w:rPr>
          <w:rFonts w:hint="eastAsia" w:ascii="宋体" w:hAnsi="宋体" w:cs="宋体"/>
          <w:bCs/>
          <w:i w:val="0"/>
          <w:caps w:val="0"/>
          <w:spacing w:val="0"/>
          <w:w w:val="100"/>
          <w:kern w:val="0"/>
          <w:sz w:val="24"/>
          <w:szCs w:val="24"/>
          <w:lang w:val="en-US" w:eastAsia="zh-CN" w:bidi="ar-SA"/>
        </w:rPr>
        <w:t>询价公告</w:t>
      </w:r>
      <w:r>
        <w:rPr>
          <w:sz w:val="24"/>
          <w:szCs w:val="24"/>
        </w:rPr>
        <w:tab/>
      </w:r>
      <w:r>
        <w:rPr>
          <w:sz w:val="24"/>
          <w:szCs w:val="24"/>
        </w:rPr>
        <w:fldChar w:fldCharType="begin"/>
      </w:r>
      <w:r>
        <w:rPr>
          <w:sz w:val="24"/>
          <w:szCs w:val="24"/>
        </w:rPr>
        <w:instrText xml:space="preserve"> PAGEREF _Toc677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7039DE24">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_Toc14261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rPr>
        <w:t>一、项目基本情况</w:t>
      </w:r>
      <w:r>
        <w:rPr>
          <w:sz w:val="24"/>
          <w:szCs w:val="24"/>
        </w:rPr>
        <w:tab/>
      </w:r>
      <w:r>
        <w:rPr>
          <w:sz w:val="24"/>
          <w:szCs w:val="24"/>
        </w:rPr>
        <w:fldChar w:fldCharType="begin"/>
      </w:r>
      <w:r>
        <w:rPr>
          <w:sz w:val="24"/>
          <w:szCs w:val="24"/>
        </w:rPr>
        <w:instrText xml:space="preserve"> PAGEREF _Toc14261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668F40AE">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_Toc31950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rPr>
        <w:t>二、申请人的资格要求</w:t>
      </w:r>
      <w:r>
        <w:rPr>
          <w:sz w:val="24"/>
          <w:szCs w:val="24"/>
        </w:rPr>
        <w:tab/>
      </w:r>
      <w:r>
        <w:rPr>
          <w:sz w:val="24"/>
          <w:szCs w:val="24"/>
        </w:rPr>
        <w:fldChar w:fldCharType="begin"/>
      </w:r>
      <w:r>
        <w:rPr>
          <w:sz w:val="24"/>
          <w:szCs w:val="24"/>
        </w:rPr>
        <w:instrText xml:space="preserve"> PAGEREF _Toc31950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57734430">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_Toc7060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lang w:val="en-US" w:eastAsia="zh-CN"/>
        </w:rPr>
        <w:t>三</w:t>
      </w:r>
      <w:r>
        <w:rPr>
          <w:rFonts w:hint="eastAsia" w:ascii="宋体" w:hAnsi="宋体" w:eastAsia="宋体" w:cs="宋体"/>
          <w:sz w:val="24"/>
          <w:szCs w:val="24"/>
        </w:rPr>
        <w:t>、提交</w:t>
      </w:r>
      <w:r>
        <w:rPr>
          <w:rFonts w:hint="eastAsia" w:ascii="宋体" w:hAnsi="宋体" w:eastAsia="宋体" w:cs="宋体"/>
          <w:sz w:val="24"/>
          <w:szCs w:val="24"/>
          <w:lang w:val="en-US" w:eastAsia="zh-CN"/>
        </w:rPr>
        <w:t>响应</w:t>
      </w:r>
      <w:r>
        <w:rPr>
          <w:rFonts w:hint="eastAsia" w:ascii="宋体" w:hAnsi="宋体" w:eastAsia="宋体" w:cs="宋体"/>
          <w:sz w:val="24"/>
          <w:szCs w:val="24"/>
        </w:rPr>
        <w:t>文件截止时间</w:t>
      </w:r>
      <w:r>
        <w:rPr>
          <w:rFonts w:hint="eastAsia" w:ascii="宋体" w:hAnsi="宋体" w:eastAsia="宋体" w:cs="宋体"/>
          <w:sz w:val="24"/>
          <w:szCs w:val="24"/>
          <w:lang w:val="en-US" w:eastAsia="zh-CN"/>
        </w:rPr>
        <w:t>、</w:t>
      </w:r>
      <w:r>
        <w:rPr>
          <w:rFonts w:hint="eastAsia" w:ascii="宋体" w:hAnsi="宋体" w:eastAsia="宋体" w:cs="宋体"/>
          <w:sz w:val="24"/>
          <w:szCs w:val="24"/>
        </w:rPr>
        <w:t>地点</w:t>
      </w:r>
      <w:r>
        <w:rPr>
          <w:rFonts w:hint="eastAsia" w:ascii="宋体" w:hAnsi="宋体" w:eastAsia="宋体" w:cs="宋体"/>
          <w:sz w:val="24"/>
          <w:szCs w:val="24"/>
          <w:lang w:val="en-US" w:eastAsia="zh-CN"/>
        </w:rPr>
        <w:t>及份数</w:t>
      </w:r>
      <w:r>
        <w:rPr>
          <w:sz w:val="24"/>
          <w:szCs w:val="24"/>
        </w:rPr>
        <w:tab/>
      </w:r>
      <w:r>
        <w:rPr>
          <w:sz w:val="24"/>
          <w:szCs w:val="24"/>
        </w:rPr>
        <w:fldChar w:fldCharType="begin"/>
      </w:r>
      <w:r>
        <w:rPr>
          <w:sz w:val="24"/>
          <w:szCs w:val="24"/>
        </w:rPr>
        <w:instrText xml:space="preserve"> PAGEREF _Toc7060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72976A4C">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_Toc25661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lang w:val="en-US" w:eastAsia="zh-CN"/>
        </w:rPr>
        <w:t>四</w:t>
      </w:r>
      <w:r>
        <w:rPr>
          <w:rFonts w:hint="eastAsia" w:ascii="宋体" w:hAnsi="宋体" w:eastAsia="宋体" w:cs="宋体"/>
          <w:sz w:val="24"/>
          <w:szCs w:val="24"/>
        </w:rPr>
        <w:t>、凡对本次采购提出询问，请按以下方式联系</w:t>
      </w:r>
      <w:r>
        <w:rPr>
          <w:sz w:val="24"/>
          <w:szCs w:val="24"/>
        </w:rPr>
        <w:tab/>
      </w:r>
      <w:r>
        <w:rPr>
          <w:sz w:val="24"/>
          <w:szCs w:val="24"/>
        </w:rPr>
        <w:fldChar w:fldCharType="begin"/>
      </w:r>
      <w:r>
        <w:rPr>
          <w:sz w:val="24"/>
          <w:szCs w:val="24"/>
        </w:rPr>
        <w:instrText xml:space="preserve"> PAGEREF _Toc25661 \h </w:instrText>
      </w:r>
      <w:r>
        <w:rPr>
          <w:sz w:val="24"/>
          <w:szCs w:val="24"/>
        </w:rPr>
        <w:fldChar w:fldCharType="separate"/>
      </w:r>
      <w:r>
        <w:rPr>
          <w:sz w:val="24"/>
          <w:szCs w:val="24"/>
        </w:rPr>
        <w:t>2</w:t>
      </w:r>
      <w:r>
        <w:rPr>
          <w:sz w:val="24"/>
          <w:szCs w:val="24"/>
        </w:rPr>
        <w:fldChar w:fldCharType="end"/>
      </w:r>
      <w:r>
        <w:rPr>
          <w:rFonts w:hint="eastAsia" w:asciiTheme="minorEastAsia" w:hAnsiTheme="minorEastAsia" w:eastAsiaTheme="minorEastAsia" w:cstheme="minorEastAsia"/>
          <w:sz w:val="24"/>
          <w:szCs w:val="24"/>
        </w:rPr>
        <w:fldChar w:fldCharType="end"/>
      </w:r>
    </w:p>
    <w:p w14:paraId="5E3BD383">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_Toc3526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i w:val="0"/>
          <w:caps w:val="0"/>
          <w:spacing w:val="0"/>
          <w:w w:val="100"/>
          <w:kern w:val="0"/>
          <w:sz w:val="24"/>
          <w:szCs w:val="24"/>
          <w:lang w:val="en-US" w:eastAsia="zh-CN" w:bidi="ar-SA"/>
        </w:rPr>
        <w:t>第二章 采购需求</w:t>
      </w:r>
      <w:r>
        <w:rPr>
          <w:sz w:val="24"/>
          <w:szCs w:val="24"/>
        </w:rPr>
        <w:tab/>
      </w:r>
      <w:r>
        <w:rPr>
          <w:sz w:val="24"/>
          <w:szCs w:val="24"/>
        </w:rPr>
        <w:fldChar w:fldCharType="begin"/>
      </w:r>
      <w:r>
        <w:rPr>
          <w:sz w:val="24"/>
          <w:szCs w:val="24"/>
        </w:rPr>
        <w:instrText xml:space="preserve"> PAGEREF _Toc3526 \h </w:instrText>
      </w:r>
      <w:r>
        <w:rPr>
          <w:sz w:val="24"/>
          <w:szCs w:val="24"/>
        </w:rPr>
        <w:fldChar w:fldCharType="separate"/>
      </w:r>
      <w:r>
        <w:rPr>
          <w:sz w:val="24"/>
          <w:szCs w:val="24"/>
        </w:rPr>
        <w:t>3</w:t>
      </w:r>
      <w:r>
        <w:rPr>
          <w:sz w:val="24"/>
          <w:szCs w:val="24"/>
        </w:rPr>
        <w:fldChar w:fldCharType="end"/>
      </w:r>
      <w:r>
        <w:rPr>
          <w:rFonts w:hint="eastAsia" w:asciiTheme="minorEastAsia" w:hAnsiTheme="minorEastAsia" w:eastAsiaTheme="minorEastAsia" w:cstheme="minorEastAsia"/>
          <w:sz w:val="24"/>
          <w:szCs w:val="24"/>
        </w:rPr>
        <w:fldChar w:fldCharType="end"/>
      </w:r>
    </w:p>
    <w:p w14:paraId="71C5DC76">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_Toc28498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i w:val="0"/>
          <w:caps w:val="0"/>
          <w:spacing w:val="0"/>
          <w:w w:val="100"/>
          <w:kern w:val="0"/>
          <w:sz w:val="24"/>
          <w:szCs w:val="24"/>
          <w:lang w:val="en-US" w:eastAsia="zh-CN" w:bidi="ar-SA"/>
        </w:rPr>
        <w:t>第三章 响应文件格式</w:t>
      </w:r>
      <w:r>
        <w:rPr>
          <w:sz w:val="24"/>
          <w:szCs w:val="24"/>
        </w:rPr>
        <w:tab/>
      </w:r>
      <w:r>
        <w:rPr>
          <w:sz w:val="24"/>
          <w:szCs w:val="24"/>
        </w:rPr>
        <w:fldChar w:fldCharType="begin"/>
      </w:r>
      <w:r>
        <w:rPr>
          <w:sz w:val="24"/>
          <w:szCs w:val="24"/>
        </w:rPr>
        <w:instrText xml:space="preserve"> PAGEREF _Toc28498 \h </w:instrText>
      </w:r>
      <w:r>
        <w:rPr>
          <w:sz w:val="24"/>
          <w:szCs w:val="24"/>
        </w:rPr>
        <w:fldChar w:fldCharType="separate"/>
      </w:r>
      <w:r>
        <w:rPr>
          <w:sz w:val="24"/>
          <w:szCs w:val="24"/>
        </w:rPr>
        <w:t>4</w:t>
      </w:r>
      <w:r>
        <w:rPr>
          <w:sz w:val="24"/>
          <w:szCs w:val="24"/>
        </w:rPr>
        <w:fldChar w:fldCharType="end"/>
      </w:r>
      <w:r>
        <w:rPr>
          <w:rFonts w:hint="eastAsia" w:asciiTheme="minorEastAsia" w:hAnsiTheme="minorEastAsia" w:eastAsiaTheme="minorEastAsia" w:cstheme="minorEastAsia"/>
          <w:sz w:val="24"/>
          <w:szCs w:val="24"/>
        </w:rPr>
        <w:fldChar w:fldCharType="end"/>
      </w:r>
    </w:p>
    <w:p w14:paraId="6680EC3B">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_Toc13860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sz w:val="24"/>
          <w:szCs w:val="24"/>
          <w:lang w:val="en-US" w:eastAsia="zh-CN"/>
        </w:rPr>
        <w:t>格式1：询价报价一览表</w:t>
      </w:r>
      <w:r>
        <w:rPr>
          <w:sz w:val="24"/>
          <w:szCs w:val="24"/>
        </w:rPr>
        <w:tab/>
      </w:r>
      <w:r>
        <w:rPr>
          <w:sz w:val="24"/>
          <w:szCs w:val="24"/>
        </w:rPr>
        <w:fldChar w:fldCharType="begin"/>
      </w:r>
      <w:r>
        <w:rPr>
          <w:sz w:val="24"/>
          <w:szCs w:val="24"/>
        </w:rPr>
        <w:instrText xml:space="preserve"> PAGEREF _Toc13860 \h </w:instrText>
      </w:r>
      <w:r>
        <w:rPr>
          <w:sz w:val="24"/>
          <w:szCs w:val="24"/>
        </w:rPr>
        <w:fldChar w:fldCharType="separate"/>
      </w:r>
      <w:r>
        <w:rPr>
          <w:sz w:val="24"/>
          <w:szCs w:val="24"/>
        </w:rPr>
        <w:t>5</w:t>
      </w:r>
      <w:r>
        <w:rPr>
          <w:sz w:val="24"/>
          <w:szCs w:val="24"/>
        </w:rPr>
        <w:fldChar w:fldCharType="end"/>
      </w:r>
      <w:r>
        <w:rPr>
          <w:rFonts w:hint="eastAsia" w:asciiTheme="minorEastAsia" w:hAnsiTheme="minorEastAsia" w:eastAsiaTheme="minorEastAsia" w:cstheme="minorEastAsia"/>
          <w:sz w:val="24"/>
          <w:szCs w:val="24"/>
        </w:rPr>
        <w:fldChar w:fldCharType="end"/>
      </w:r>
    </w:p>
    <w:p w14:paraId="609269B9">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_Toc19837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w:t>
      </w:r>
      <w:r>
        <w:rPr>
          <w:rFonts w:hint="eastAsia" w:ascii="宋体" w:hAnsi="宋体" w:cs="宋体"/>
          <w:bCs w:val="0"/>
          <w:sz w:val="24"/>
          <w:szCs w:val="24"/>
          <w:lang w:val="en-US" w:eastAsia="zh-CN"/>
        </w:rPr>
        <w:t>2</w:t>
      </w:r>
      <w:r>
        <w:rPr>
          <w:rFonts w:hint="eastAsia" w:ascii="宋体" w:hAnsi="宋体" w:eastAsia="宋体" w:cs="宋体"/>
          <w:bCs w:val="0"/>
          <w:sz w:val="24"/>
          <w:szCs w:val="24"/>
          <w:lang w:val="en-US" w:eastAsia="zh-CN"/>
        </w:rPr>
        <w:t>：供应商资格证明文件</w:t>
      </w:r>
      <w:r>
        <w:rPr>
          <w:sz w:val="24"/>
          <w:szCs w:val="24"/>
        </w:rPr>
        <w:tab/>
      </w:r>
      <w:r>
        <w:rPr>
          <w:sz w:val="24"/>
          <w:szCs w:val="24"/>
        </w:rPr>
        <w:fldChar w:fldCharType="begin"/>
      </w:r>
      <w:r>
        <w:rPr>
          <w:sz w:val="24"/>
          <w:szCs w:val="24"/>
        </w:rPr>
        <w:instrText xml:space="preserve"> PAGEREF _Toc19837 \h </w:instrText>
      </w:r>
      <w:r>
        <w:rPr>
          <w:sz w:val="24"/>
          <w:szCs w:val="24"/>
        </w:rPr>
        <w:fldChar w:fldCharType="separate"/>
      </w:r>
      <w:r>
        <w:rPr>
          <w:sz w:val="24"/>
          <w:szCs w:val="24"/>
        </w:rPr>
        <w:t>6</w:t>
      </w:r>
      <w:r>
        <w:rPr>
          <w:sz w:val="24"/>
          <w:szCs w:val="24"/>
        </w:rPr>
        <w:fldChar w:fldCharType="end"/>
      </w:r>
      <w:r>
        <w:rPr>
          <w:rFonts w:hint="eastAsia" w:asciiTheme="minorEastAsia" w:hAnsiTheme="minorEastAsia" w:eastAsiaTheme="minorEastAsia" w:cstheme="minorEastAsia"/>
          <w:sz w:val="24"/>
          <w:szCs w:val="24"/>
        </w:rPr>
        <w:fldChar w:fldCharType="end"/>
      </w:r>
    </w:p>
    <w:p w14:paraId="55463D74">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_Toc31095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格式3：法定代表人身份证明书、法人授权委托书</w:t>
      </w:r>
      <w:r>
        <w:rPr>
          <w:sz w:val="24"/>
          <w:szCs w:val="24"/>
        </w:rPr>
        <w:tab/>
      </w:r>
      <w:r>
        <w:rPr>
          <w:sz w:val="24"/>
          <w:szCs w:val="24"/>
        </w:rPr>
        <w:fldChar w:fldCharType="begin"/>
      </w:r>
      <w:r>
        <w:rPr>
          <w:sz w:val="24"/>
          <w:szCs w:val="24"/>
        </w:rPr>
        <w:instrText xml:space="preserve"> PAGEREF _Toc31095 \h </w:instrText>
      </w:r>
      <w:r>
        <w:rPr>
          <w:sz w:val="24"/>
          <w:szCs w:val="24"/>
        </w:rPr>
        <w:fldChar w:fldCharType="separate"/>
      </w:r>
      <w:r>
        <w:rPr>
          <w:sz w:val="24"/>
          <w:szCs w:val="24"/>
        </w:rPr>
        <w:t>8</w:t>
      </w:r>
      <w:r>
        <w:rPr>
          <w:sz w:val="24"/>
          <w:szCs w:val="24"/>
        </w:rPr>
        <w:fldChar w:fldCharType="end"/>
      </w:r>
      <w:r>
        <w:rPr>
          <w:rFonts w:hint="eastAsia" w:asciiTheme="minorEastAsia" w:hAnsiTheme="minorEastAsia" w:eastAsiaTheme="minorEastAsia" w:cstheme="minorEastAsia"/>
          <w:sz w:val="24"/>
          <w:szCs w:val="24"/>
        </w:rPr>
        <w:fldChar w:fldCharType="end"/>
      </w:r>
    </w:p>
    <w:p w14:paraId="0635A37B">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_Toc16171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格式4：构成响应文件的其他资料</w:t>
      </w:r>
      <w:r>
        <w:rPr>
          <w:sz w:val="24"/>
          <w:szCs w:val="24"/>
        </w:rPr>
        <w:tab/>
      </w:r>
      <w:r>
        <w:rPr>
          <w:sz w:val="24"/>
          <w:szCs w:val="24"/>
        </w:rPr>
        <w:fldChar w:fldCharType="begin"/>
      </w:r>
      <w:r>
        <w:rPr>
          <w:sz w:val="24"/>
          <w:szCs w:val="24"/>
        </w:rPr>
        <w:instrText xml:space="preserve"> PAGEREF _Toc16171 \h </w:instrText>
      </w:r>
      <w:r>
        <w:rPr>
          <w:sz w:val="24"/>
          <w:szCs w:val="24"/>
        </w:rPr>
        <w:fldChar w:fldCharType="separate"/>
      </w:r>
      <w:r>
        <w:rPr>
          <w:sz w:val="24"/>
          <w:szCs w:val="24"/>
        </w:rPr>
        <w:t>10</w:t>
      </w:r>
      <w:r>
        <w:rPr>
          <w:sz w:val="24"/>
          <w:szCs w:val="24"/>
        </w:rPr>
        <w:fldChar w:fldCharType="end"/>
      </w:r>
      <w:r>
        <w:rPr>
          <w:rFonts w:hint="eastAsia" w:asciiTheme="minorEastAsia" w:hAnsiTheme="minorEastAsia" w:eastAsiaTheme="minorEastAsia" w:cstheme="minorEastAsia"/>
          <w:sz w:val="24"/>
          <w:szCs w:val="24"/>
        </w:rPr>
        <w:fldChar w:fldCharType="end"/>
      </w:r>
    </w:p>
    <w:p w14:paraId="1197DD75">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_Toc29206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格式5：供应商基本情况表</w:t>
      </w:r>
      <w:r>
        <w:rPr>
          <w:sz w:val="24"/>
          <w:szCs w:val="24"/>
        </w:rPr>
        <w:tab/>
      </w:r>
      <w:r>
        <w:rPr>
          <w:sz w:val="24"/>
          <w:szCs w:val="24"/>
        </w:rPr>
        <w:fldChar w:fldCharType="begin"/>
      </w:r>
      <w:r>
        <w:rPr>
          <w:sz w:val="24"/>
          <w:szCs w:val="24"/>
        </w:rPr>
        <w:instrText xml:space="preserve"> PAGEREF _Toc29206 \h </w:instrText>
      </w:r>
      <w:r>
        <w:rPr>
          <w:sz w:val="24"/>
          <w:szCs w:val="24"/>
        </w:rPr>
        <w:fldChar w:fldCharType="separate"/>
      </w:r>
      <w:r>
        <w:rPr>
          <w:sz w:val="24"/>
          <w:szCs w:val="24"/>
        </w:rPr>
        <w:t>11</w:t>
      </w:r>
      <w:r>
        <w:rPr>
          <w:sz w:val="24"/>
          <w:szCs w:val="24"/>
        </w:rPr>
        <w:fldChar w:fldCharType="end"/>
      </w:r>
      <w:r>
        <w:rPr>
          <w:rFonts w:hint="eastAsia" w:asciiTheme="minorEastAsia" w:hAnsiTheme="minorEastAsia" w:eastAsiaTheme="minorEastAsia" w:cstheme="minorEastAsia"/>
          <w:sz w:val="24"/>
          <w:szCs w:val="24"/>
        </w:rPr>
        <w:fldChar w:fldCharType="end"/>
      </w:r>
    </w:p>
    <w:p w14:paraId="53C002EF">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_Toc27251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i w:val="0"/>
          <w:caps w:val="0"/>
          <w:spacing w:val="0"/>
          <w:w w:val="100"/>
          <w:kern w:val="0"/>
          <w:sz w:val="24"/>
          <w:szCs w:val="24"/>
          <w:lang w:val="en-US" w:eastAsia="zh-CN" w:bidi="ar-SA"/>
        </w:rPr>
        <w:t>第四章 询价程序和评审方法</w:t>
      </w:r>
      <w:r>
        <w:rPr>
          <w:sz w:val="24"/>
          <w:szCs w:val="24"/>
        </w:rPr>
        <w:tab/>
      </w:r>
      <w:r>
        <w:rPr>
          <w:sz w:val="24"/>
          <w:szCs w:val="24"/>
        </w:rPr>
        <w:fldChar w:fldCharType="begin"/>
      </w:r>
      <w:r>
        <w:rPr>
          <w:sz w:val="24"/>
          <w:szCs w:val="24"/>
        </w:rPr>
        <w:instrText xml:space="preserve"> PAGEREF _Toc27251 \h </w:instrText>
      </w:r>
      <w:r>
        <w:rPr>
          <w:sz w:val="24"/>
          <w:szCs w:val="24"/>
        </w:rPr>
        <w:fldChar w:fldCharType="separate"/>
      </w:r>
      <w:r>
        <w:rPr>
          <w:sz w:val="24"/>
          <w:szCs w:val="24"/>
        </w:rPr>
        <w:t>12</w:t>
      </w:r>
      <w:r>
        <w:rPr>
          <w:sz w:val="24"/>
          <w:szCs w:val="24"/>
        </w:rPr>
        <w:fldChar w:fldCharType="end"/>
      </w:r>
      <w:r>
        <w:rPr>
          <w:rFonts w:hint="eastAsia" w:asciiTheme="minorEastAsia" w:hAnsiTheme="minorEastAsia" w:eastAsiaTheme="minorEastAsia" w:cstheme="minorEastAsia"/>
          <w:sz w:val="24"/>
          <w:szCs w:val="24"/>
        </w:rPr>
        <w:fldChar w:fldCharType="end"/>
      </w:r>
    </w:p>
    <w:p w14:paraId="5E79D02B">
      <w:pPr>
        <w:keepNext w:val="0"/>
        <w:keepLines w:val="0"/>
        <w:pageBreakBefore w:val="0"/>
        <w:widowControl/>
        <w:kinsoku/>
        <w:wordWrap/>
        <w:overflowPunct/>
        <w:topLinePunct w:val="0"/>
        <w:autoSpaceDE/>
        <w:autoSpaceDN/>
        <w:bidi w:val="0"/>
        <w:adjustRightInd/>
        <w:snapToGrid/>
        <w:spacing w:line="480" w:lineRule="exact"/>
        <w:ind w:left="0" w:leftChars="0" w:right="0" w:rightChars="0"/>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fldChar w:fldCharType="end"/>
      </w:r>
      <w:bookmarkStart w:id="0" w:name="_Toc32405"/>
      <w:bookmarkStart w:id="1" w:name="_Toc26703"/>
      <w:bookmarkStart w:id="2" w:name="_Toc265"/>
    </w:p>
    <w:p w14:paraId="452792B2">
      <w:pPr>
        <w:bidi w:val="0"/>
        <w:rPr>
          <w:rFonts w:hint="eastAsia" w:ascii="Times New Roman" w:hAnsi="Times New Roman" w:eastAsia="宋体" w:cstheme="minorBidi"/>
          <w:kern w:val="2"/>
          <w:sz w:val="21"/>
          <w:szCs w:val="24"/>
          <w:lang w:val="en-US" w:eastAsia="zh-CN" w:bidi="ar-SA"/>
        </w:rPr>
      </w:pPr>
    </w:p>
    <w:p w14:paraId="10F62307">
      <w:pPr>
        <w:bidi w:val="0"/>
        <w:rPr>
          <w:rFonts w:hint="eastAsia"/>
          <w:lang w:val="en-US" w:eastAsia="zh-CN"/>
        </w:rPr>
      </w:pPr>
    </w:p>
    <w:p w14:paraId="21F8E4C7">
      <w:pPr>
        <w:tabs>
          <w:tab w:val="left" w:pos="3630"/>
        </w:tabs>
        <w:bidi w:val="0"/>
        <w:jc w:val="left"/>
        <w:rPr>
          <w:rFonts w:hint="eastAsia"/>
          <w:lang w:val="en-US" w:eastAsia="zh-CN"/>
        </w:rPr>
        <w:sectPr>
          <w:footerReference r:id="rId8" w:type="first"/>
          <w:footerReference r:id="rId7" w:type="default"/>
          <w:pgSz w:w="11906" w:h="16838"/>
          <w:pgMar w:top="935" w:right="1417" w:bottom="935" w:left="1417" w:header="510" w:footer="680" w:gutter="0"/>
          <w:pgBorders>
            <w:top w:val="none" w:sz="0" w:space="0"/>
            <w:left w:val="none" w:sz="0" w:space="0"/>
            <w:bottom w:val="none" w:sz="0" w:space="0"/>
            <w:right w:val="none" w:sz="0" w:space="0"/>
          </w:pgBorders>
          <w:lnNumType w:countBy="0"/>
          <w:pgNumType w:fmt="decimal" w:start="1"/>
          <w:cols w:space="425" w:num="1"/>
          <w:vAlign w:val="top"/>
          <w:docGrid w:type="lines" w:linePitch="312" w:charSpace="0"/>
        </w:sectPr>
      </w:pPr>
      <w:r>
        <w:rPr>
          <w:rFonts w:hint="eastAsia"/>
          <w:lang w:val="en-US" w:eastAsia="zh-CN"/>
        </w:rPr>
        <w:tab/>
      </w:r>
    </w:p>
    <w:bookmarkEnd w:id="0"/>
    <w:bookmarkEnd w:id="1"/>
    <w:bookmarkEnd w:id="2"/>
    <w:p w14:paraId="79B3FF3A">
      <w:pPr>
        <w:pStyle w:val="4"/>
        <w:numPr>
          <w:ilvl w:val="0"/>
          <w:numId w:val="1"/>
        </w:numPr>
        <w:bidi w:val="0"/>
        <w:rPr>
          <w:rFonts w:hint="eastAsia" w:ascii="宋体" w:hAnsi="宋体" w:eastAsia="宋体" w:cs="宋体"/>
          <w:b/>
          <w:bCs/>
          <w:color w:val="auto"/>
          <w:sz w:val="30"/>
          <w:szCs w:val="30"/>
          <w:lang w:eastAsia="zh-CN"/>
        </w:rPr>
      </w:pPr>
      <w:bookmarkStart w:id="3" w:name="_Toc677"/>
      <w:r>
        <w:rPr>
          <w:rStyle w:val="36"/>
          <w:rFonts w:hint="eastAsia" w:ascii="宋体" w:hAnsi="宋体" w:cs="宋体"/>
          <w:b/>
          <w:bCs/>
          <w:i w:val="0"/>
          <w:caps w:val="0"/>
          <w:color w:val="000000"/>
          <w:spacing w:val="0"/>
          <w:w w:val="100"/>
          <w:kern w:val="0"/>
          <w:sz w:val="30"/>
          <w:szCs w:val="30"/>
          <w:lang w:val="en-US" w:eastAsia="zh-CN" w:bidi="ar-SA"/>
        </w:rPr>
        <w:t>询价公告</w:t>
      </w:r>
      <w:bookmarkEnd w:id="3"/>
    </w:p>
    <w:p w14:paraId="341825A5">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6DB8DBFA">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u w:val="none"/>
        </w:rPr>
      </w:pPr>
      <w:r>
        <w:rPr>
          <w:rFonts w:hint="eastAsia" w:ascii="宋体" w:hAnsi="宋体" w:cs="宋体"/>
          <w:color w:val="auto"/>
          <w:sz w:val="24"/>
          <w:szCs w:val="24"/>
          <w:u w:val="none"/>
          <w:lang w:val="en-US" w:eastAsia="zh-CN"/>
        </w:rPr>
        <w:t>昆明市呈贡区第一中学房屋安全性检测服务项目项目</w:t>
      </w:r>
      <w:r>
        <w:rPr>
          <w:rFonts w:hint="eastAsia" w:ascii="宋体" w:hAnsi="宋体" w:eastAsia="宋体" w:cs="宋体"/>
          <w:color w:val="auto"/>
          <w:sz w:val="24"/>
          <w:szCs w:val="24"/>
          <w:u w:val="none"/>
        </w:rPr>
        <w:t>的供应商应于202</w:t>
      </w: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rPr>
        <w:t>年</w:t>
      </w:r>
      <w:r>
        <w:rPr>
          <w:rFonts w:hint="eastAsia" w:ascii="宋体" w:hAnsi="宋体" w:cs="宋体"/>
          <w:color w:val="auto"/>
          <w:sz w:val="24"/>
          <w:szCs w:val="24"/>
          <w:highlight w:val="none"/>
          <w:u w:val="none"/>
          <w:lang w:val="en-US" w:eastAsia="zh-CN"/>
        </w:rPr>
        <w:t>07</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08</w:t>
      </w:r>
      <w:r>
        <w:rPr>
          <w:rFonts w:hint="eastAsia" w:ascii="宋体" w:hAnsi="宋体" w:eastAsia="宋体" w:cs="宋体"/>
          <w:color w:val="auto"/>
          <w:sz w:val="24"/>
          <w:szCs w:val="24"/>
          <w:u w:val="none"/>
        </w:rPr>
        <w:t>日</w:t>
      </w:r>
      <w:r>
        <w:rPr>
          <w:rFonts w:hint="eastAsia" w:ascii="宋体" w:hAnsi="宋体" w:cs="宋体"/>
          <w:color w:val="auto"/>
          <w:sz w:val="24"/>
          <w:szCs w:val="24"/>
          <w:u w:val="none"/>
          <w:lang w:val="en-US" w:eastAsia="zh-CN"/>
        </w:rPr>
        <w:t>15</w:t>
      </w:r>
      <w:r>
        <w:rPr>
          <w:rFonts w:hint="eastAsia" w:ascii="宋体" w:hAnsi="宋体" w:eastAsia="宋体" w:cs="宋体"/>
          <w:color w:val="auto"/>
          <w:sz w:val="24"/>
          <w:szCs w:val="24"/>
          <w:u w:val="none"/>
        </w:rPr>
        <w:t>时</w:t>
      </w:r>
      <w:r>
        <w:rPr>
          <w:rFonts w:hint="eastAsia" w:ascii="宋体" w:hAnsi="宋体" w:cs="宋体"/>
          <w:color w:val="auto"/>
          <w:sz w:val="24"/>
          <w:szCs w:val="24"/>
          <w:u w:val="none"/>
          <w:lang w:val="en-US" w:eastAsia="zh-CN"/>
        </w:rPr>
        <w:t>00</w:t>
      </w:r>
      <w:r>
        <w:rPr>
          <w:rFonts w:hint="eastAsia" w:ascii="宋体" w:hAnsi="宋体" w:eastAsia="宋体" w:cs="宋体"/>
          <w:color w:val="auto"/>
          <w:sz w:val="24"/>
          <w:szCs w:val="24"/>
          <w:u w:val="none"/>
          <w:lang w:val="en-US" w:eastAsia="zh-CN"/>
        </w:rPr>
        <w:t>分</w:t>
      </w:r>
      <w:r>
        <w:rPr>
          <w:rFonts w:hint="eastAsia" w:ascii="宋体" w:hAnsi="宋体" w:eastAsia="宋体" w:cs="宋体"/>
          <w:color w:val="auto"/>
          <w:sz w:val="24"/>
          <w:szCs w:val="24"/>
          <w:u w:val="none"/>
        </w:rPr>
        <w:t>（北京时间）提交响应文件。</w:t>
      </w:r>
    </w:p>
    <w:p w14:paraId="591FD7F4">
      <w:pPr>
        <w:keepNext/>
        <w:keepLines/>
        <w:pageBreakBefore w:val="0"/>
        <w:widowControl w:val="0"/>
        <w:kinsoku/>
        <w:wordWrap/>
        <w:overflowPunct/>
        <w:topLinePunct w:val="0"/>
        <w:autoSpaceDE/>
        <w:autoSpaceDN/>
        <w:bidi w:val="0"/>
        <w:adjustRightInd/>
        <w:snapToGrid/>
        <w:spacing w:before="10" w:after="10" w:line="420" w:lineRule="exact"/>
        <w:textAlignment w:val="auto"/>
        <w:outlineLvl w:val="1"/>
        <w:rPr>
          <w:rFonts w:hint="eastAsia" w:ascii="宋体" w:hAnsi="宋体" w:eastAsia="宋体" w:cs="宋体"/>
          <w:b/>
          <w:color w:val="auto"/>
          <w:sz w:val="24"/>
        </w:rPr>
      </w:pPr>
      <w:bookmarkStart w:id="4" w:name="_Toc17806"/>
      <w:bookmarkStart w:id="5" w:name="_Toc14261"/>
      <w:r>
        <w:rPr>
          <w:rFonts w:hint="eastAsia" w:ascii="宋体" w:hAnsi="宋体" w:eastAsia="宋体" w:cs="宋体"/>
          <w:b/>
          <w:color w:val="auto"/>
          <w:sz w:val="24"/>
        </w:rPr>
        <w:t>一、项目基本情况</w:t>
      </w:r>
      <w:bookmarkEnd w:id="4"/>
      <w:bookmarkEnd w:id="5"/>
    </w:p>
    <w:p w14:paraId="7A99886C">
      <w:pPr>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项目名称：</w:t>
      </w:r>
      <w:r>
        <w:rPr>
          <w:rFonts w:hint="eastAsia" w:ascii="宋体" w:hAnsi="宋体" w:cs="宋体"/>
          <w:color w:val="auto"/>
          <w:sz w:val="24"/>
          <w:szCs w:val="24"/>
          <w:lang w:val="en-US" w:eastAsia="zh-CN"/>
        </w:rPr>
        <w:t>昆明市呈贡区第一中学房屋安全性检测服务项目</w:t>
      </w:r>
    </w:p>
    <w:p w14:paraId="6D7B12D1">
      <w:pPr>
        <w:pageBreakBefore w:val="0"/>
        <w:widowControl w:val="0"/>
        <w:kinsoku/>
        <w:wordWrap/>
        <w:overflowPunct/>
        <w:topLinePunct w:val="0"/>
        <w:autoSpaceDE/>
        <w:autoSpaceDN/>
        <w:bidi w:val="0"/>
        <w:adjustRightInd/>
        <w:snapToGrid/>
        <w:spacing w:line="420" w:lineRule="exact"/>
        <w:ind w:firstLine="480"/>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2.预算金额：¥5300.00元（大写：伍仟叁佰元整）</w:t>
      </w:r>
    </w:p>
    <w:p w14:paraId="6B12B4E2">
      <w:pPr>
        <w:pageBreakBefore w:val="0"/>
        <w:widowControl w:val="0"/>
        <w:kinsoku/>
        <w:wordWrap/>
        <w:overflowPunct/>
        <w:topLinePunct w:val="0"/>
        <w:autoSpaceDE/>
        <w:autoSpaceDN/>
        <w:bidi w:val="0"/>
        <w:adjustRightInd/>
        <w:snapToGrid/>
        <w:spacing w:line="420" w:lineRule="exact"/>
        <w:ind w:firstLine="480"/>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3.最高限价：¥5300.00元（大写：伍仟叁佰元整）</w:t>
      </w:r>
    </w:p>
    <w:p w14:paraId="0C06DF6A">
      <w:pPr>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r>
        <w:rPr>
          <w:rFonts w:hint="eastAsia" w:ascii="宋体" w:hAnsi="宋体" w:eastAsia="宋体" w:cs="宋体"/>
          <w:color w:val="auto"/>
          <w:sz w:val="24"/>
          <w:lang w:val="en-US" w:eastAsia="zh-CN"/>
        </w:rPr>
        <w:t>.</w:t>
      </w:r>
      <w:r>
        <w:rPr>
          <w:rFonts w:hint="eastAsia" w:ascii="宋体" w:hAnsi="宋体" w:eastAsia="宋体" w:cs="宋体"/>
          <w:color w:val="auto"/>
          <w:sz w:val="24"/>
        </w:rPr>
        <w:t>采购方式：</w:t>
      </w:r>
      <w:r>
        <w:rPr>
          <w:rFonts w:hint="eastAsia" w:ascii="宋体" w:hAnsi="宋体" w:eastAsia="宋体" w:cs="宋体"/>
          <w:color w:val="auto"/>
          <w:sz w:val="24"/>
          <w:lang w:val="en-US" w:eastAsia="zh-CN"/>
        </w:rPr>
        <w:t>询价采购</w:t>
      </w:r>
    </w:p>
    <w:p w14:paraId="0BE266ED">
      <w:pPr>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b/>
          <w:color w:val="auto"/>
          <w:sz w:val="24"/>
        </w:rPr>
      </w:pP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w:t>
      </w:r>
      <w:r>
        <w:rPr>
          <w:rFonts w:hint="eastAsia" w:ascii="宋体" w:hAnsi="宋体" w:eastAsia="宋体" w:cs="宋体"/>
          <w:color w:val="auto"/>
          <w:sz w:val="24"/>
        </w:rPr>
        <w:t>采购需求：</w:t>
      </w:r>
      <w:r>
        <w:rPr>
          <w:rFonts w:hint="eastAsia" w:ascii="宋体" w:hAnsi="宋体" w:cs="宋体"/>
          <w:color w:val="auto"/>
          <w:sz w:val="24"/>
          <w:szCs w:val="24"/>
          <w:lang w:val="en-US" w:eastAsia="zh-CN"/>
        </w:rPr>
        <w:t>房屋安全性检测服务</w:t>
      </w:r>
      <w:r>
        <w:rPr>
          <w:rFonts w:hint="eastAsia" w:ascii="宋体" w:hAnsi="宋体"/>
          <w:color w:val="000000"/>
          <w:sz w:val="24"/>
          <w:lang w:eastAsia="zh-CN"/>
        </w:rPr>
        <w:t>。</w:t>
      </w:r>
    </w:p>
    <w:p w14:paraId="6C00FB3F">
      <w:pPr>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cs="宋体"/>
          <w:color w:val="auto"/>
          <w:sz w:val="24"/>
          <w:szCs w:val="24"/>
          <w:highlight w:val="none"/>
        </w:rPr>
      </w:pPr>
      <w:r>
        <w:rPr>
          <w:rFonts w:hint="eastAsia" w:ascii="宋体" w:hAnsi="宋体" w:cs="宋体"/>
          <w:color w:val="auto"/>
          <w:sz w:val="24"/>
          <w:lang w:val="en-US" w:eastAsia="zh-CN"/>
        </w:rPr>
        <w:t>6.服务期限（合同履约期限）</w:t>
      </w:r>
      <w:r>
        <w:rPr>
          <w:rFonts w:hint="eastAsia" w:ascii="宋体" w:hAnsi="宋体" w:eastAsia="宋体" w:cs="宋体"/>
          <w:color w:val="auto"/>
          <w:sz w:val="24"/>
          <w:szCs w:val="24"/>
        </w:rPr>
        <w:t>：</w:t>
      </w:r>
      <w:r>
        <w:rPr>
          <w:rFonts w:hint="eastAsia" w:ascii="宋体" w:hAnsi="宋体" w:cs="宋体"/>
          <w:color w:val="auto"/>
          <w:sz w:val="24"/>
          <w:szCs w:val="24"/>
          <w:highlight w:val="none"/>
          <w:lang w:val="en-US" w:eastAsia="zh-CN"/>
        </w:rPr>
        <w:t>现场满足检测条件后，采购人通知进场检测，2天内完成现场检测工作，7个工作日内提交正式检测报告</w:t>
      </w:r>
      <w:r>
        <w:rPr>
          <w:rFonts w:hint="eastAsia" w:ascii="宋体" w:hAnsi="宋体" w:cs="宋体"/>
          <w:color w:val="auto"/>
          <w:sz w:val="24"/>
          <w:szCs w:val="24"/>
          <w:highlight w:val="none"/>
        </w:rPr>
        <w:t>。</w:t>
      </w:r>
    </w:p>
    <w:p w14:paraId="0B864F91">
      <w:pPr>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7</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服务</w:t>
      </w:r>
      <w:r>
        <w:rPr>
          <w:rFonts w:hint="eastAsia" w:ascii="宋体" w:hAnsi="宋体" w:eastAsia="宋体" w:cs="宋体"/>
          <w:color w:val="auto"/>
          <w:sz w:val="24"/>
        </w:rPr>
        <w:t>地点：</w:t>
      </w:r>
      <w:r>
        <w:rPr>
          <w:rFonts w:hint="eastAsia" w:ascii="宋体" w:hAnsi="宋体"/>
          <w:color w:val="000000"/>
          <w:sz w:val="24"/>
          <w:lang w:eastAsia="zh-CN"/>
        </w:rPr>
        <w:t>采购人指定地点。</w:t>
      </w:r>
    </w:p>
    <w:p w14:paraId="40BFD6A3">
      <w:pPr>
        <w:keepNext/>
        <w:keepLines/>
        <w:pageBreakBefore w:val="0"/>
        <w:widowControl w:val="0"/>
        <w:kinsoku/>
        <w:wordWrap/>
        <w:overflowPunct/>
        <w:topLinePunct w:val="0"/>
        <w:autoSpaceDE/>
        <w:autoSpaceDN/>
        <w:bidi w:val="0"/>
        <w:adjustRightInd/>
        <w:snapToGrid/>
        <w:spacing w:before="10" w:after="10" w:line="420" w:lineRule="exact"/>
        <w:textAlignment w:val="auto"/>
        <w:outlineLvl w:val="1"/>
        <w:rPr>
          <w:rFonts w:hint="eastAsia" w:ascii="宋体" w:hAnsi="宋体" w:eastAsia="宋体" w:cs="宋体"/>
          <w:b/>
          <w:color w:val="auto"/>
          <w:sz w:val="24"/>
        </w:rPr>
      </w:pPr>
      <w:bookmarkStart w:id="6" w:name="_Toc31950"/>
      <w:bookmarkStart w:id="7" w:name="_Toc231"/>
      <w:r>
        <w:rPr>
          <w:rFonts w:hint="eastAsia" w:ascii="宋体" w:hAnsi="宋体" w:eastAsia="宋体" w:cs="宋体"/>
          <w:b/>
          <w:color w:val="auto"/>
          <w:sz w:val="24"/>
        </w:rPr>
        <w:t>二、申请人的资格要求</w:t>
      </w:r>
      <w:bookmarkEnd w:id="6"/>
      <w:bookmarkEnd w:id="7"/>
    </w:p>
    <w:p w14:paraId="172A3A89">
      <w:pPr>
        <w:pageBreakBefore w:val="0"/>
        <w:widowControl w:val="0"/>
        <w:kinsoku/>
        <w:wordWrap/>
        <w:overflowPunct/>
        <w:topLinePunct w:val="0"/>
        <w:autoSpaceDE/>
        <w:autoSpaceDN/>
        <w:bidi w:val="0"/>
        <w:adjustRightInd/>
        <w:snapToGrid/>
        <w:spacing w:before="139" w:after="120" w:line="420" w:lineRule="exact"/>
        <w:ind w:right="10" w:firstLine="480" w:firstLineChars="200"/>
        <w:textAlignment w:val="auto"/>
        <w:outlineLvl w:val="2"/>
        <w:rPr>
          <w:rFonts w:hint="eastAsia" w:ascii="宋体" w:hAnsi="宋体" w:eastAsia="宋体" w:cs="宋体"/>
          <w:b w:val="0"/>
          <w:bCs/>
          <w:color w:val="000000"/>
          <w:sz w:val="24"/>
          <w:szCs w:val="24"/>
          <w:lang w:val="en-US" w:eastAsia="zh-CN"/>
        </w:rPr>
      </w:pPr>
      <w:r>
        <w:rPr>
          <w:rFonts w:hint="eastAsia" w:ascii="宋体" w:hAnsi="宋体" w:eastAsia="宋体" w:cs="宋体"/>
          <w:b/>
          <w:bCs w:val="0"/>
          <w:color w:val="000000"/>
          <w:sz w:val="24"/>
          <w:szCs w:val="24"/>
          <w:lang w:val="en-US" w:eastAsia="zh-CN"/>
        </w:rPr>
        <w:t>1.资质要求：</w:t>
      </w:r>
      <w:r>
        <w:rPr>
          <w:rFonts w:hint="eastAsia" w:ascii="宋体" w:hAnsi="宋体" w:eastAsia="宋体" w:cs="宋体"/>
          <w:b w:val="0"/>
          <w:bCs/>
          <w:color w:val="000000"/>
          <w:sz w:val="24"/>
          <w:szCs w:val="24"/>
        </w:rPr>
        <w:t>供应商须在中华人民共和国境内注册，具有独立承担民事责任的能力，提供市场监督管理部门核发的有效的三证合一营业执照</w:t>
      </w:r>
      <w:r>
        <w:rPr>
          <w:rFonts w:hint="eastAsia" w:ascii="宋体" w:hAnsi="宋体" w:eastAsia="宋体" w:cs="宋体"/>
          <w:b/>
          <w:bCs w:val="0"/>
          <w:color w:val="000000"/>
          <w:sz w:val="24"/>
          <w:szCs w:val="24"/>
        </w:rPr>
        <w:t>（</w:t>
      </w:r>
      <w:r>
        <w:rPr>
          <w:rFonts w:hint="eastAsia" w:ascii="宋体" w:hAnsi="宋体" w:cs="宋体"/>
          <w:b/>
          <w:bCs w:val="0"/>
          <w:color w:val="000000"/>
          <w:sz w:val="24"/>
          <w:szCs w:val="24"/>
          <w:lang w:val="en-US" w:eastAsia="zh-CN"/>
        </w:rPr>
        <w:t>提供</w:t>
      </w:r>
      <w:r>
        <w:rPr>
          <w:rFonts w:hint="eastAsia" w:ascii="宋体" w:hAnsi="宋体" w:eastAsia="宋体" w:cs="宋体"/>
          <w:b/>
          <w:bCs w:val="0"/>
          <w:color w:val="000000"/>
          <w:sz w:val="24"/>
          <w:szCs w:val="24"/>
        </w:rPr>
        <w:t>复印件）</w:t>
      </w:r>
      <w:r>
        <w:rPr>
          <w:rFonts w:hint="eastAsia" w:ascii="宋体" w:hAnsi="宋体" w:cs="宋体"/>
          <w:b/>
          <w:bCs w:val="0"/>
          <w:color w:val="000000"/>
          <w:sz w:val="24"/>
          <w:szCs w:val="24"/>
          <w:lang w:eastAsia="zh-CN"/>
        </w:rPr>
        <w:t>。</w:t>
      </w:r>
    </w:p>
    <w:p w14:paraId="34E2A0D9">
      <w:pPr>
        <w:keepNext w:val="0"/>
        <w:keepLines w:val="0"/>
        <w:pageBreakBefore w:val="0"/>
        <w:widowControl w:val="0"/>
        <w:kinsoku/>
        <w:wordWrap w:val="0"/>
        <w:overflowPunct/>
        <w:topLinePunct w:val="0"/>
        <w:autoSpaceDE/>
        <w:autoSpaceDN/>
        <w:bidi w:val="0"/>
        <w:adjustRightInd/>
        <w:snapToGrid/>
        <w:spacing w:before="139" w:after="120" w:line="420" w:lineRule="exact"/>
        <w:ind w:right="11" w:firstLine="480" w:firstLineChars="200"/>
        <w:textAlignment w:val="auto"/>
        <w:outlineLvl w:val="2"/>
        <w:rPr>
          <w:rFonts w:hint="eastAsia" w:ascii="宋体" w:hAnsi="宋体" w:eastAsia="宋体" w:cs="宋体"/>
          <w:b/>
          <w:bCs w:val="0"/>
          <w:color w:val="000000"/>
          <w:sz w:val="24"/>
          <w:szCs w:val="24"/>
          <w:lang w:val="en-US" w:eastAsia="zh-CN"/>
        </w:rPr>
      </w:pPr>
      <w:r>
        <w:rPr>
          <w:rFonts w:hint="eastAsia" w:ascii="宋体" w:hAnsi="宋体" w:cs="宋体"/>
          <w:b/>
          <w:bCs w:val="0"/>
          <w:color w:val="000000"/>
          <w:sz w:val="24"/>
          <w:szCs w:val="24"/>
          <w:lang w:val="en-US" w:eastAsia="zh-CN"/>
        </w:rPr>
        <w:t>2.特定资格要求：</w:t>
      </w:r>
      <w:r>
        <w:rPr>
          <w:rFonts w:hint="eastAsia" w:ascii="宋体" w:hAnsi="宋体" w:cs="宋体"/>
          <w:b w:val="0"/>
          <w:bCs/>
          <w:color w:val="000000"/>
          <w:sz w:val="24"/>
          <w:szCs w:val="24"/>
          <w:lang w:val="en-US" w:eastAsia="zh-CN"/>
        </w:rPr>
        <w:t>供应商须具有行政主管部门核发的有效建设工程质量检测机构资质证书</w:t>
      </w:r>
      <w:r>
        <w:rPr>
          <w:rFonts w:hint="eastAsia" w:ascii="宋体" w:hAnsi="宋体" w:eastAsia="宋体" w:cs="宋体"/>
          <w:b/>
          <w:bCs w:val="0"/>
          <w:color w:val="000000"/>
          <w:sz w:val="24"/>
          <w:szCs w:val="24"/>
        </w:rPr>
        <w:t>（</w:t>
      </w:r>
      <w:r>
        <w:rPr>
          <w:rFonts w:hint="eastAsia" w:ascii="宋体" w:hAnsi="宋体" w:cs="宋体"/>
          <w:b/>
          <w:bCs w:val="0"/>
          <w:color w:val="000000"/>
          <w:sz w:val="24"/>
          <w:szCs w:val="24"/>
          <w:lang w:val="en-US" w:eastAsia="zh-CN"/>
        </w:rPr>
        <w:t>提供</w:t>
      </w:r>
      <w:r>
        <w:rPr>
          <w:rFonts w:hint="eastAsia" w:ascii="宋体" w:hAnsi="宋体" w:eastAsia="宋体" w:cs="宋体"/>
          <w:b/>
          <w:bCs w:val="0"/>
          <w:color w:val="000000"/>
          <w:sz w:val="24"/>
          <w:szCs w:val="24"/>
        </w:rPr>
        <w:t>复印件）</w:t>
      </w:r>
      <w:r>
        <w:rPr>
          <w:rFonts w:hint="eastAsia" w:ascii="宋体" w:hAnsi="宋体" w:eastAsia="宋体" w:cs="宋体"/>
          <w:b/>
          <w:bCs w:val="0"/>
          <w:color w:val="000000"/>
          <w:sz w:val="24"/>
          <w:szCs w:val="24"/>
          <w:lang w:eastAsia="zh-CN"/>
        </w:rPr>
        <w:t>。</w:t>
      </w:r>
    </w:p>
    <w:p w14:paraId="53EB6355">
      <w:pPr>
        <w:keepNext w:val="0"/>
        <w:keepLines w:val="0"/>
        <w:pageBreakBefore w:val="0"/>
        <w:widowControl w:val="0"/>
        <w:kinsoku/>
        <w:wordWrap w:val="0"/>
        <w:overflowPunct/>
        <w:topLinePunct w:val="0"/>
        <w:autoSpaceDE/>
        <w:autoSpaceDN/>
        <w:bidi w:val="0"/>
        <w:adjustRightInd/>
        <w:snapToGrid/>
        <w:spacing w:before="139" w:after="120" w:line="420" w:lineRule="exact"/>
        <w:ind w:right="11" w:firstLine="480" w:firstLineChars="200"/>
        <w:textAlignment w:val="auto"/>
        <w:outlineLvl w:val="2"/>
        <w:rPr>
          <w:rFonts w:hint="default" w:ascii="宋体" w:hAnsi="宋体" w:eastAsia="宋体" w:cs="宋体"/>
          <w:b w:val="0"/>
          <w:bCs/>
          <w:color w:val="000000"/>
          <w:sz w:val="24"/>
          <w:szCs w:val="24"/>
          <w:lang w:val="en-US" w:eastAsia="zh-CN"/>
        </w:rPr>
      </w:pPr>
      <w:r>
        <w:rPr>
          <w:rFonts w:hint="eastAsia" w:ascii="宋体" w:hAnsi="宋体" w:cs="宋体"/>
          <w:b/>
          <w:bCs w:val="0"/>
          <w:color w:val="000000"/>
          <w:sz w:val="24"/>
          <w:szCs w:val="24"/>
          <w:lang w:val="en-US" w:eastAsia="zh-CN"/>
        </w:rPr>
        <w:t>3</w:t>
      </w:r>
      <w:r>
        <w:rPr>
          <w:rFonts w:hint="eastAsia" w:ascii="宋体" w:hAnsi="宋体" w:eastAsia="宋体" w:cs="宋体"/>
          <w:b/>
          <w:bCs w:val="0"/>
          <w:color w:val="000000"/>
          <w:sz w:val="24"/>
          <w:szCs w:val="24"/>
          <w:lang w:val="en-US" w:eastAsia="zh-CN"/>
        </w:rPr>
        <w:t>.其他要求：</w:t>
      </w:r>
      <w:r>
        <w:rPr>
          <w:rFonts w:hint="eastAsia" w:ascii="宋体" w:hAnsi="宋体" w:eastAsia="宋体" w:cs="宋体"/>
          <w:b w:val="0"/>
          <w:bCs/>
          <w:color w:val="000000"/>
          <w:sz w:val="24"/>
          <w:szCs w:val="24"/>
          <w:lang w:val="en-US" w:eastAsia="zh-CN"/>
        </w:rPr>
        <w:t>供应商没有处于被责令停业，投标资格被取消，财产被接管、冻结，破产状态；在最近三年内没有骗取中标和严重违约及重大质量问题。信誉良好，在经济活动中无重大违法违规行为，财务会计资料无虚假记载、银行和税务信用评价系统中无不良记录；</w:t>
      </w:r>
      <w:r>
        <w:rPr>
          <w:rFonts w:hint="eastAsia" w:hAnsi="宋体"/>
          <w:color w:val="auto"/>
          <w:sz w:val="24"/>
          <w:szCs w:val="24"/>
        </w:rPr>
        <w:t>具有履行合同所必需的设备和专业技术能力</w:t>
      </w:r>
      <w:r>
        <w:rPr>
          <w:rFonts w:hint="eastAsia" w:ascii="宋体" w:hAnsi="宋体" w:cs="宋体"/>
          <w:b/>
          <w:bCs w:val="0"/>
          <w:color w:val="000000"/>
          <w:sz w:val="24"/>
          <w:szCs w:val="24"/>
          <w:lang w:eastAsia="zh-CN"/>
        </w:rPr>
        <w:t>（</w:t>
      </w:r>
      <w:r>
        <w:rPr>
          <w:rFonts w:hint="eastAsia" w:ascii="宋体" w:hAnsi="宋体" w:cs="宋体"/>
          <w:b/>
          <w:bCs w:val="0"/>
          <w:color w:val="000000"/>
          <w:sz w:val="24"/>
          <w:szCs w:val="24"/>
          <w:lang w:val="en-US" w:eastAsia="zh-CN"/>
        </w:rPr>
        <w:t>提供书面声明</w:t>
      </w:r>
      <w:r>
        <w:rPr>
          <w:rFonts w:hint="eastAsia" w:ascii="宋体" w:hAnsi="宋体" w:cs="宋体"/>
          <w:b/>
          <w:bCs w:val="0"/>
          <w:color w:val="000000"/>
          <w:sz w:val="24"/>
          <w:szCs w:val="24"/>
          <w:lang w:eastAsia="zh-CN"/>
        </w:rPr>
        <w:t>）</w:t>
      </w:r>
      <w:r>
        <w:rPr>
          <w:rFonts w:hint="eastAsia" w:ascii="宋体" w:hAnsi="宋体" w:eastAsia="宋体" w:cs="宋体"/>
          <w:b w:val="0"/>
          <w:bCs/>
          <w:color w:val="000000"/>
          <w:sz w:val="24"/>
          <w:szCs w:val="24"/>
          <w:lang w:val="en-US" w:eastAsia="zh-CN"/>
        </w:rPr>
        <w:t>。</w:t>
      </w:r>
    </w:p>
    <w:p w14:paraId="02428555">
      <w:pPr>
        <w:pageBreakBefore w:val="0"/>
        <w:widowControl w:val="0"/>
        <w:kinsoku/>
        <w:wordWrap/>
        <w:overflowPunct/>
        <w:topLinePunct w:val="0"/>
        <w:autoSpaceDE/>
        <w:autoSpaceDN/>
        <w:bidi w:val="0"/>
        <w:adjustRightInd/>
        <w:snapToGrid/>
        <w:spacing w:before="139" w:after="120" w:line="420" w:lineRule="exact"/>
        <w:ind w:right="10" w:firstLine="480" w:firstLineChars="200"/>
        <w:textAlignment w:val="auto"/>
        <w:outlineLvl w:val="2"/>
        <w:rPr>
          <w:rFonts w:hint="eastAsia" w:ascii="宋体" w:hAnsi="宋体" w:eastAsia="宋体" w:cs="宋体"/>
          <w:b/>
          <w:bCs w:val="0"/>
          <w:color w:val="000000"/>
          <w:sz w:val="24"/>
          <w:szCs w:val="24"/>
        </w:rPr>
      </w:pPr>
      <w:bookmarkStart w:id="8" w:name="_Toc18466"/>
      <w:r>
        <w:rPr>
          <w:rFonts w:hint="eastAsia" w:ascii="宋体" w:hAnsi="宋体" w:cs="宋体"/>
          <w:b/>
          <w:bCs w:val="0"/>
          <w:color w:val="000000"/>
          <w:sz w:val="24"/>
          <w:szCs w:val="24"/>
          <w:lang w:val="en-US" w:eastAsia="zh-CN"/>
        </w:rPr>
        <w:t>4</w:t>
      </w:r>
      <w:r>
        <w:rPr>
          <w:rFonts w:hint="eastAsia" w:ascii="宋体" w:hAnsi="宋体" w:eastAsia="宋体" w:cs="宋体"/>
          <w:b/>
          <w:bCs w:val="0"/>
          <w:color w:val="000000"/>
          <w:sz w:val="24"/>
          <w:szCs w:val="24"/>
          <w:lang w:val="en-US" w:eastAsia="zh-CN"/>
        </w:rPr>
        <w:t>.</w:t>
      </w:r>
      <w:r>
        <w:rPr>
          <w:rFonts w:hint="eastAsia" w:ascii="宋体" w:hAnsi="宋体" w:eastAsia="宋体" w:cs="宋体"/>
          <w:b/>
          <w:bCs w:val="0"/>
          <w:color w:val="000000"/>
          <w:sz w:val="24"/>
          <w:szCs w:val="24"/>
        </w:rPr>
        <w:t>本项目不接受联合体投标</w:t>
      </w:r>
      <w:r>
        <w:rPr>
          <w:rFonts w:hint="eastAsia" w:ascii="宋体" w:hAnsi="宋体" w:cs="宋体"/>
          <w:b/>
          <w:bCs w:val="0"/>
          <w:color w:val="000000"/>
          <w:sz w:val="24"/>
          <w:szCs w:val="24"/>
          <w:lang w:eastAsia="zh-CN"/>
        </w:rPr>
        <w:t>（</w:t>
      </w:r>
      <w:r>
        <w:rPr>
          <w:rFonts w:hint="eastAsia" w:ascii="宋体" w:hAnsi="宋体" w:cs="宋体"/>
          <w:b/>
          <w:bCs w:val="0"/>
          <w:color w:val="000000"/>
          <w:sz w:val="24"/>
          <w:szCs w:val="24"/>
          <w:lang w:val="en-US" w:eastAsia="zh-CN"/>
        </w:rPr>
        <w:t>提供书面声明</w:t>
      </w:r>
      <w:r>
        <w:rPr>
          <w:rFonts w:hint="eastAsia" w:ascii="宋体" w:hAnsi="宋体" w:cs="宋体"/>
          <w:b/>
          <w:bCs w:val="0"/>
          <w:color w:val="000000"/>
          <w:sz w:val="24"/>
          <w:szCs w:val="24"/>
          <w:lang w:eastAsia="zh-CN"/>
        </w:rPr>
        <w:t>）</w:t>
      </w:r>
      <w:r>
        <w:rPr>
          <w:rFonts w:hint="eastAsia" w:ascii="宋体" w:hAnsi="宋体" w:eastAsia="宋体" w:cs="宋体"/>
          <w:b/>
          <w:bCs w:val="0"/>
          <w:color w:val="000000"/>
          <w:sz w:val="24"/>
          <w:szCs w:val="24"/>
        </w:rPr>
        <w:t>。</w:t>
      </w:r>
    </w:p>
    <w:p w14:paraId="741CDF9B">
      <w:pPr>
        <w:pageBreakBefore w:val="0"/>
        <w:widowControl w:val="0"/>
        <w:kinsoku/>
        <w:wordWrap/>
        <w:overflowPunct/>
        <w:topLinePunct w:val="0"/>
        <w:autoSpaceDE/>
        <w:autoSpaceDN/>
        <w:bidi w:val="0"/>
        <w:adjustRightInd/>
        <w:snapToGrid/>
        <w:spacing w:before="139" w:after="120" w:line="420" w:lineRule="exact"/>
        <w:ind w:right="10" w:firstLine="480" w:firstLineChars="200"/>
        <w:textAlignment w:val="auto"/>
        <w:outlineLvl w:val="2"/>
        <w:rPr>
          <w:rFonts w:hint="eastAsia" w:ascii="宋体" w:hAnsi="宋体" w:eastAsia="宋体" w:cs="宋体"/>
          <w:b w:val="0"/>
          <w:bCs/>
          <w:color w:val="000000"/>
          <w:sz w:val="24"/>
          <w:szCs w:val="24"/>
        </w:rPr>
      </w:pPr>
      <w:r>
        <w:rPr>
          <w:rFonts w:hint="eastAsia" w:ascii="宋体" w:hAnsi="宋体" w:cs="宋体"/>
          <w:b/>
          <w:bCs w:val="0"/>
          <w:color w:val="000000"/>
          <w:sz w:val="24"/>
          <w:szCs w:val="24"/>
          <w:lang w:val="en-US" w:eastAsia="zh-CN"/>
        </w:rPr>
        <w:t>5</w:t>
      </w:r>
      <w:r>
        <w:rPr>
          <w:rFonts w:hint="eastAsia" w:ascii="宋体" w:hAnsi="宋体" w:eastAsia="宋体" w:cs="宋体"/>
          <w:b/>
          <w:bCs w:val="0"/>
          <w:color w:val="000000"/>
          <w:sz w:val="24"/>
          <w:szCs w:val="24"/>
        </w:rPr>
        <w:t>.资格审查方式：资格后审。</w:t>
      </w:r>
    </w:p>
    <w:bookmarkEnd w:id="8"/>
    <w:p w14:paraId="4F32DDEA">
      <w:pPr>
        <w:keepNext/>
        <w:keepLines/>
        <w:pageBreakBefore w:val="0"/>
        <w:widowControl w:val="0"/>
        <w:kinsoku/>
        <w:wordWrap/>
        <w:overflowPunct/>
        <w:topLinePunct w:val="0"/>
        <w:autoSpaceDE/>
        <w:autoSpaceDN/>
        <w:bidi w:val="0"/>
        <w:adjustRightInd/>
        <w:snapToGrid/>
        <w:spacing w:before="10" w:after="10" w:line="420" w:lineRule="exact"/>
        <w:textAlignment w:val="auto"/>
        <w:outlineLvl w:val="1"/>
        <w:rPr>
          <w:rFonts w:hint="default" w:ascii="宋体" w:hAnsi="宋体" w:eastAsia="宋体" w:cs="宋体"/>
          <w:b/>
          <w:color w:val="auto"/>
          <w:sz w:val="24"/>
          <w:lang w:val="en-US" w:eastAsia="zh-CN"/>
        </w:rPr>
      </w:pPr>
      <w:bookmarkStart w:id="9" w:name="_Toc7060"/>
      <w:bookmarkStart w:id="10" w:name="_Toc30005"/>
      <w:r>
        <w:rPr>
          <w:rFonts w:hint="eastAsia" w:ascii="宋体" w:hAnsi="宋体" w:eastAsia="宋体" w:cs="宋体"/>
          <w:b/>
          <w:color w:val="auto"/>
          <w:sz w:val="24"/>
          <w:lang w:val="en-US" w:eastAsia="zh-CN"/>
        </w:rPr>
        <w:t>三</w:t>
      </w:r>
      <w:r>
        <w:rPr>
          <w:rFonts w:hint="eastAsia" w:ascii="宋体" w:hAnsi="宋体" w:eastAsia="宋体" w:cs="宋体"/>
          <w:b/>
          <w:color w:val="auto"/>
          <w:sz w:val="24"/>
        </w:rPr>
        <w:t>、提交</w:t>
      </w:r>
      <w:r>
        <w:rPr>
          <w:rFonts w:hint="eastAsia" w:ascii="宋体" w:hAnsi="宋体" w:eastAsia="宋体" w:cs="宋体"/>
          <w:b/>
          <w:color w:val="auto"/>
          <w:sz w:val="24"/>
          <w:lang w:val="en-US" w:eastAsia="zh-CN"/>
        </w:rPr>
        <w:t>响应</w:t>
      </w:r>
      <w:r>
        <w:rPr>
          <w:rFonts w:hint="eastAsia" w:ascii="宋体" w:hAnsi="宋体" w:eastAsia="宋体" w:cs="宋体"/>
          <w:b/>
          <w:color w:val="auto"/>
          <w:sz w:val="24"/>
        </w:rPr>
        <w:t>文件截止时间</w:t>
      </w:r>
      <w:r>
        <w:rPr>
          <w:rFonts w:hint="eastAsia" w:ascii="宋体" w:hAnsi="宋体" w:eastAsia="宋体" w:cs="宋体"/>
          <w:b/>
          <w:color w:val="auto"/>
          <w:sz w:val="24"/>
          <w:lang w:val="en-US" w:eastAsia="zh-CN"/>
        </w:rPr>
        <w:t>、</w:t>
      </w:r>
      <w:r>
        <w:rPr>
          <w:rFonts w:hint="eastAsia" w:ascii="宋体" w:hAnsi="宋体" w:eastAsia="宋体" w:cs="宋体"/>
          <w:b/>
          <w:color w:val="auto"/>
          <w:sz w:val="24"/>
        </w:rPr>
        <w:t>地点</w:t>
      </w:r>
      <w:r>
        <w:rPr>
          <w:rFonts w:hint="eastAsia" w:ascii="宋体" w:hAnsi="宋体" w:eastAsia="宋体" w:cs="宋体"/>
          <w:b/>
          <w:color w:val="auto"/>
          <w:sz w:val="24"/>
          <w:lang w:val="en-US" w:eastAsia="zh-CN"/>
        </w:rPr>
        <w:t>及份数</w:t>
      </w:r>
      <w:bookmarkEnd w:id="9"/>
    </w:p>
    <w:p w14:paraId="0E0BEED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1.提交响应文件</w:t>
      </w:r>
      <w:r>
        <w:rPr>
          <w:rFonts w:hint="eastAsia" w:ascii="宋体" w:hAnsi="宋体" w:cs="宋体"/>
          <w:color w:val="auto"/>
          <w:sz w:val="24"/>
          <w:highlight w:val="none"/>
        </w:rPr>
        <w:t>截止时间：202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rPr>
        <w:t>月</w:t>
      </w:r>
      <w:r>
        <w:rPr>
          <w:rFonts w:hint="eastAsia" w:ascii="宋体" w:hAnsi="宋体" w:cs="宋体"/>
          <w:color w:val="auto"/>
          <w:sz w:val="24"/>
          <w:highlight w:val="none"/>
          <w:u w:val="single"/>
          <w:lang w:val="en-US" w:eastAsia="zh-CN"/>
        </w:rPr>
        <w:t>08</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rPr>
        <w:t>（北京时间）；</w:t>
      </w:r>
    </w:p>
    <w:p w14:paraId="7F4C132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提交</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文件地点：</w:t>
      </w:r>
      <w:r>
        <w:rPr>
          <w:rFonts w:hint="eastAsia" w:ascii="宋体" w:hAnsi="宋体" w:eastAsia="宋体" w:cs="宋体"/>
          <w:color w:val="auto"/>
          <w:sz w:val="24"/>
          <w:szCs w:val="24"/>
          <w:u w:val="none"/>
          <w:lang w:val="en-US" w:eastAsia="zh-CN"/>
        </w:rPr>
        <w:t>昆明市呈贡区第一中学弘毅楼五楼会议室；</w:t>
      </w:r>
    </w:p>
    <w:p w14:paraId="6DB201B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3.响应文件提交份数：</w:t>
      </w:r>
      <w:r>
        <w:rPr>
          <w:rFonts w:hint="eastAsia" w:ascii="宋体" w:hAnsi="宋体" w:eastAsia="宋体" w:cs="宋体"/>
          <w:b/>
          <w:bCs/>
          <w:color w:val="auto"/>
          <w:sz w:val="24"/>
          <w:szCs w:val="24"/>
          <w:u w:val="none"/>
          <w:lang w:val="en-US" w:eastAsia="zh-CN"/>
        </w:rPr>
        <w:t>响应文件正本壹份，副本壹份，电子版壹份（U盘随纸质响应文件一起封装递交）。</w:t>
      </w:r>
      <w:r>
        <w:rPr>
          <w:rFonts w:hint="eastAsia" w:ascii="宋体" w:hAnsi="宋体" w:eastAsia="宋体" w:cs="宋体"/>
          <w:color w:val="auto"/>
          <w:sz w:val="24"/>
          <w:szCs w:val="24"/>
          <w:u w:val="none"/>
          <w:lang w:val="en-US" w:eastAsia="zh-CN"/>
        </w:rPr>
        <w:t>供应商应将正、副本及电子版响应文件一起包装并加以密封，并在封贴处盖密封章（或公章）。</w:t>
      </w:r>
    </w:p>
    <w:bookmarkEnd w:id="10"/>
    <w:p w14:paraId="38FB44B4">
      <w:pPr>
        <w:keepNext/>
        <w:keepLines/>
        <w:pageBreakBefore w:val="0"/>
        <w:widowControl w:val="0"/>
        <w:kinsoku/>
        <w:wordWrap/>
        <w:overflowPunct/>
        <w:topLinePunct w:val="0"/>
        <w:autoSpaceDE/>
        <w:autoSpaceDN/>
        <w:bidi w:val="0"/>
        <w:adjustRightInd/>
        <w:snapToGrid/>
        <w:spacing w:before="10" w:after="10" w:line="420" w:lineRule="exact"/>
        <w:textAlignment w:val="auto"/>
        <w:outlineLvl w:val="1"/>
        <w:rPr>
          <w:rFonts w:hint="eastAsia" w:ascii="宋体" w:hAnsi="宋体" w:eastAsia="宋体" w:cs="宋体"/>
          <w:b/>
          <w:color w:val="auto"/>
          <w:sz w:val="24"/>
        </w:rPr>
      </w:pPr>
      <w:bookmarkStart w:id="11" w:name="_Toc25851"/>
      <w:bookmarkStart w:id="12" w:name="_Toc25661"/>
      <w:r>
        <w:rPr>
          <w:rFonts w:hint="eastAsia" w:ascii="宋体" w:hAnsi="宋体" w:eastAsia="宋体" w:cs="宋体"/>
          <w:b/>
          <w:color w:val="auto"/>
          <w:sz w:val="24"/>
          <w:lang w:val="en-US" w:eastAsia="zh-CN"/>
        </w:rPr>
        <w:t>四</w:t>
      </w:r>
      <w:r>
        <w:rPr>
          <w:rFonts w:hint="eastAsia" w:ascii="宋体" w:hAnsi="宋体" w:eastAsia="宋体" w:cs="宋体"/>
          <w:b/>
          <w:color w:val="auto"/>
          <w:sz w:val="24"/>
        </w:rPr>
        <w:t>、凡对本次采购提出询问，请按以下方式联系</w:t>
      </w:r>
      <w:bookmarkEnd w:id="11"/>
      <w:bookmarkEnd w:id="12"/>
    </w:p>
    <w:p w14:paraId="18F38D27">
      <w:pPr>
        <w:pageBreakBefore w:val="0"/>
        <w:widowControl w:val="0"/>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rPr>
        <w:t>名    称：</w:t>
      </w:r>
      <w:r>
        <w:rPr>
          <w:rFonts w:hint="eastAsia" w:ascii="宋体" w:hAnsi="宋体" w:eastAsia="宋体" w:cs="宋体"/>
          <w:color w:val="auto"/>
          <w:sz w:val="24"/>
          <w:szCs w:val="24"/>
          <w:u w:val="none"/>
          <w:lang w:val="en-US" w:eastAsia="zh-CN"/>
        </w:rPr>
        <w:t>昆明市呈贡区第一中学</w:t>
      </w:r>
      <w:r>
        <w:rPr>
          <w:rFonts w:hint="eastAsia" w:ascii="宋体" w:hAnsi="宋体" w:eastAsia="宋体" w:cs="宋体"/>
          <w:color w:val="auto"/>
          <w:sz w:val="24"/>
          <w:u w:val="none"/>
          <w:lang w:val="en-US" w:eastAsia="zh-CN"/>
        </w:rPr>
        <w:t xml:space="preserve"> </w:t>
      </w:r>
    </w:p>
    <w:p w14:paraId="58AC15E5">
      <w:pPr>
        <w:pageBreakBefore w:val="0"/>
        <w:widowControl w:val="0"/>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rPr>
        <w:t>地    址：</w:t>
      </w:r>
      <w:r>
        <w:rPr>
          <w:rFonts w:hint="eastAsia" w:ascii="宋体" w:hAnsi="宋体" w:eastAsia="宋体" w:cs="宋体"/>
          <w:color w:val="auto"/>
          <w:sz w:val="24"/>
          <w:szCs w:val="24"/>
          <w:u w:val="none"/>
          <w:lang w:val="en-US" w:eastAsia="zh-CN"/>
        </w:rPr>
        <w:t>昆明市呈贡区双龙路90号</w:t>
      </w:r>
      <w:r>
        <w:rPr>
          <w:rFonts w:hint="eastAsia" w:ascii="宋体" w:hAnsi="宋体" w:eastAsia="宋体" w:cs="宋体"/>
          <w:color w:val="auto"/>
          <w:sz w:val="24"/>
          <w:u w:val="none"/>
          <w:lang w:val="en-US" w:eastAsia="zh-CN"/>
        </w:rPr>
        <w:t xml:space="preserve"> </w:t>
      </w:r>
    </w:p>
    <w:p w14:paraId="2C9B7E95">
      <w:pPr>
        <w:pageBreakBefore w:val="0"/>
        <w:widowControl w:val="0"/>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u w:val="none"/>
          <w:lang w:eastAsia="zh-CN"/>
        </w:rPr>
      </w:pPr>
      <w:r>
        <w:rPr>
          <w:rFonts w:hint="eastAsia" w:ascii="宋体" w:hAnsi="宋体" w:cs="宋体"/>
          <w:color w:val="auto"/>
          <w:sz w:val="24"/>
          <w:u w:val="none"/>
          <w:lang w:eastAsia="zh-CN"/>
        </w:rPr>
        <w:t>联</w:t>
      </w:r>
      <w:r>
        <w:rPr>
          <w:rFonts w:hint="eastAsia" w:ascii="宋体" w:hAnsi="宋体" w:cs="宋体"/>
          <w:color w:val="auto"/>
          <w:sz w:val="24"/>
          <w:u w:val="none"/>
          <w:lang w:val="en-US" w:eastAsia="zh-CN"/>
        </w:rPr>
        <w:t xml:space="preserve"> </w:t>
      </w:r>
      <w:r>
        <w:rPr>
          <w:rFonts w:hint="eastAsia" w:ascii="宋体" w:hAnsi="宋体" w:cs="宋体"/>
          <w:color w:val="auto"/>
          <w:sz w:val="24"/>
          <w:u w:val="none"/>
          <w:lang w:eastAsia="zh-CN"/>
        </w:rPr>
        <w:t>系</w:t>
      </w:r>
      <w:r>
        <w:rPr>
          <w:rFonts w:hint="eastAsia" w:ascii="宋体" w:hAnsi="宋体" w:cs="宋体"/>
          <w:color w:val="auto"/>
          <w:sz w:val="24"/>
          <w:u w:val="none"/>
          <w:lang w:val="en-US" w:eastAsia="zh-CN"/>
        </w:rPr>
        <w:t xml:space="preserve"> </w:t>
      </w:r>
      <w:r>
        <w:rPr>
          <w:rFonts w:hint="eastAsia" w:ascii="宋体" w:hAnsi="宋体" w:cs="宋体"/>
          <w:color w:val="auto"/>
          <w:sz w:val="24"/>
          <w:u w:val="none"/>
          <w:lang w:eastAsia="zh-CN"/>
        </w:rPr>
        <w:t>人：李老师</w:t>
      </w:r>
    </w:p>
    <w:p w14:paraId="280B2C88">
      <w:pPr>
        <w:pageBreakBefore w:val="0"/>
        <w:widowControl w:val="0"/>
        <w:kinsoku/>
        <w:wordWrap/>
        <w:overflowPunct/>
        <w:topLinePunct w:val="0"/>
        <w:autoSpaceDE/>
        <w:autoSpaceDN/>
        <w:bidi w:val="0"/>
        <w:adjustRightInd/>
        <w:snapToGrid/>
        <w:spacing w:line="420" w:lineRule="exact"/>
        <w:ind w:firstLine="480"/>
        <w:jc w:val="left"/>
        <w:textAlignment w:val="auto"/>
        <w:rPr>
          <w:rFonts w:hint="default" w:ascii="宋体" w:hAnsi="宋体" w:eastAsia="宋体" w:cs="宋体"/>
          <w:color w:val="auto"/>
          <w:sz w:val="24"/>
          <w:u w:val="single"/>
          <w:lang w:val="en-US" w:eastAsia="zh-CN"/>
        </w:rPr>
      </w:pPr>
      <w:r>
        <w:rPr>
          <w:rFonts w:hint="eastAsia" w:ascii="宋体" w:hAnsi="宋体" w:eastAsia="宋体" w:cs="宋体"/>
          <w:color w:val="auto"/>
          <w:sz w:val="24"/>
          <w:u w:val="none"/>
        </w:rPr>
        <w:t>联系方式：</w:t>
      </w:r>
      <w:r>
        <w:rPr>
          <w:rFonts w:hint="eastAsia" w:ascii="宋体" w:hAnsi="宋体" w:cs="宋体"/>
          <w:color w:val="auto"/>
          <w:sz w:val="24"/>
          <w:u w:val="none"/>
          <w:lang w:val="en-US" w:eastAsia="zh-CN"/>
        </w:rPr>
        <w:t>13700635977</w:t>
      </w:r>
    </w:p>
    <w:p w14:paraId="7E761089">
      <w:pPr>
        <w:pStyle w:val="4"/>
        <w:numPr>
          <w:ilvl w:val="0"/>
          <w:numId w:val="1"/>
        </w:numPr>
        <w:bidi w:val="0"/>
        <w:ind w:left="0" w:leftChars="0" w:firstLine="0" w:firstLineChars="0"/>
        <w:rPr>
          <w:rStyle w:val="36"/>
          <w:rFonts w:hint="eastAsia" w:ascii="宋体" w:hAnsi="宋体" w:eastAsia="宋体" w:cs="宋体"/>
          <w:b/>
          <w:bCs/>
          <w:i w:val="0"/>
          <w:caps w:val="0"/>
          <w:color w:val="000000"/>
          <w:spacing w:val="0"/>
          <w:w w:val="100"/>
          <w:kern w:val="0"/>
          <w:sz w:val="32"/>
          <w:szCs w:val="32"/>
          <w:lang w:val="en-US" w:eastAsia="zh-CN" w:bidi="ar-SA"/>
        </w:rPr>
      </w:pPr>
      <w:r>
        <w:rPr>
          <w:rFonts w:hint="eastAsia"/>
        </w:rPr>
        <w:br w:type="page"/>
      </w:r>
      <w:bookmarkStart w:id="13" w:name="_Toc32233"/>
      <w:bookmarkStart w:id="14" w:name="_Toc13106"/>
      <w:bookmarkStart w:id="15" w:name="_Toc28273"/>
      <w:bookmarkStart w:id="16" w:name="_Toc1859"/>
      <w:bookmarkStart w:id="17" w:name="_Toc4965"/>
      <w:bookmarkStart w:id="18" w:name="_Toc31442"/>
      <w:r>
        <w:rPr>
          <w:rStyle w:val="36"/>
          <w:rFonts w:hint="eastAsia" w:ascii="宋体" w:hAnsi="宋体" w:eastAsia="宋体" w:cs="宋体"/>
          <w:b/>
          <w:bCs/>
          <w:i w:val="0"/>
          <w:caps w:val="0"/>
          <w:color w:val="000000"/>
          <w:spacing w:val="0"/>
          <w:w w:val="100"/>
          <w:kern w:val="0"/>
          <w:sz w:val="32"/>
          <w:szCs w:val="32"/>
          <w:lang w:val="en-US" w:eastAsia="zh-CN" w:bidi="ar-SA"/>
        </w:rPr>
        <w:t xml:space="preserve"> </w:t>
      </w:r>
      <w:bookmarkStart w:id="19" w:name="_Toc3526"/>
      <w:r>
        <w:rPr>
          <w:rStyle w:val="36"/>
          <w:rFonts w:hint="eastAsia" w:ascii="宋体" w:hAnsi="宋体" w:eastAsia="宋体" w:cs="宋体"/>
          <w:b/>
          <w:bCs/>
          <w:i w:val="0"/>
          <w:caps w:val="0"/>
          <w:color w:val="000000"/>
          <w:spacing w:val="0"/>
          <w:w w:val="100"/>
          <w:kern w:val="0"/>
          <w:sz w:val="32"/>
          <w:szCs w:val="32"/>
          <w:lang w:val="en-US" w:eastAsia="zh-CN" w:bidi="ar-SA"/>
        </w:rPr>
        <w:t>采购需求</w:t>
      </w:r>
      <w:bookmarkEnd w:id="19"/>
    </w:p>
    <w:p w14:paraId="640581CF">
      <w:pPr>
        <w:keepNext w:val="0"/>
        <w:keepLines w:val="0"/>
        <w:pageBreakBefore w:val="0"/>
        <w:widowControl w:val="0"/>
        <w:tabs>
          <w:tab w:val="left" w:pos="7665"/>
        </w:tabs>
        <w:kinsoku/>
        <w:wordWrap/>
        <w:overflowPunct/>
        <w:topLinePunct w:val="0"/>
        <w:autoSpaceDE/>
        <w:autoSpaceDN/>
        <w:bidi w:val="0"/>
        <w:adjustRightInd/>
        <w:snapToGrid/>
        <w:spacing w:line="440" w:lineRule="exact"/>
        <w:textAlignment w:val="auto"/>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一、服务内容</w:t>
      </w:r>
    </w:p>
    <w:bookmarkEnd w:id="13"/>
    <w:bookmarkEnd w:id="14"/>
    <w:bookmarkEnd w:id="15"/>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366"/>
        <w:gridCol w:w="1994"/>
        <w:gridCol w:w="1033"/>
        <w:gridCol w:w="1715"/>
        <w:gridCol w:w="1673"/>
      </w:tblGrid>
      <w:tr w14:paraId="292A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690" w:type="dxa"/>
            <w:noWrap w:val="0"/>
            <w:vAlign w:val="center"/>
          </w:tcPr>
          <w:p w14:paraId="02499CA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2490" w:type="dxa"/>
            <w:noWrap w:val="0"/>
            <w:vAlign w:val="center"/>
          </w:tcPr>
          <w:p w14:paraId="583FBC3E">
            <w:pPr>
              <w:spacing w:line="360" w:lineRule="auto"/>
              <w:ind w:firstLine="2" w:firstLineChars="1"/>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建筑概况</w:t>
            </w:r>
          </w:p>
        </w:tc>
        <w:tc>
          <w:tcPr>
            <w:tcW w:w="2100" w:type="dxa"/>
            <w:noWrap w:val="0"/>
            <w:vAlign w:val="center"/>
          </w:tcPr>
          <w:p w14:paraId="6E11B7C0">
            <w:pPr>
              <w:spacing w:line="360" w:lineRule="auto"/>
              <w:ind w:firstLine="2" w:firstLineChars="1"/>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检测内容</w:t>
            </w:r>
          </w:p>
        </w:tc>
        <w:tc>
          <w:tcPr>
            <w:tcW w:w="1065" w:type="dxa"/>
            <w:noWrap w:val="0"/>
            <w:vAlign w:val="center"/>
          </w:tcPr>
          <w:p w14:paraId="0BDAAC00">
            <w:pPr>
              <w:spacing w:line="360" w:lineRule="auto"/>
              <w:ind w:firstLine="2" w:firstLineChars="1"/>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数量</w:t>
            </w:r>
          </w:p>
        </w:tc>
        <w:tc>
          <w:tcPr>
            <w:tcW w:w="1785" w:type="dxa"/>
            <w:noWrap w:val="0"/>
            <w:vAlign w:val="center"/>
          </w:tcPr>
          <w:p w14:paraId="44C3BB68">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检测单价</w:t>
            </w:r>
          </w:p>
        </w:tc>
        <w:tc>
          <w:tcPr>
            <w:tcW w:w="1724" w:type="dxa"/>
            <w:noWrap w:val="0"/>
            <w:vAlign w:val="center"/>
          </w:tcPr>
          <w:p w14:paraId="2DB14383">
            <w:pPr>
              <w:spacing w:line="360" w:lineRule="auto"/>
              <w:ind w:firstLine="2" w:firstLineChars="1"/>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合计（元）</w:t>
            </w:r>
          </w:p>
        </w:tc>
      </w:tr>
      <w:tr w14:paraId="27B3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0" w:type="dxa"/>
            <w:vMerge w:val="restart"/>
            <w:noWrap w:val="0"/>
            <w:vAlign w:val="center"/>
          </w:tcPr>
          <w:p w14:paraId="12248D2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490" w:type="dxa"/>
            <w:vMerge w:val="restart"/>
            <w:noWrap w:val="0"/>
            <w:vAlign w:val="center"/>
          </w:tcPr>
          <w:p w14:paraId="484A0C0D">
            <w:pPr>
              <w:spacing w:line="360" w:lineRule="auto"/>
              <w:ind w:firstLine="2" w:firstLineChars="1"/>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足球场LED电子大屏及主席台</w:t>
            </w:r>
          </w:p>
        </w:tc>
        <w:tc>
          <w:tcPr>
            <w:tcW w:w="2100" w:type="dxa"/>
            <w:noWrap w:val="0"/>
            <w:vAlign w:val="center"/>
          </w:tcPr>
          <w:p w14:paraId="4662FA9E">
            <w:pPr>
              <w:spacing w:line="360" w:lineRule="auto"/>
              <w:ind w:firstLine="2" w:firstLineChars="1"/>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安全性检测</w:t>
            </w:r>
          </w:p>
        </w:tc>
        <w:tc>
          <w:tcPr>
            <w:tcW w:w="1065" w:type="dxa"/>
            <w:noWrap w:val="0"/>
            <w:vAlign w:val="center"/>
          </w:tcPr>
          <w:p w14:paraId="651E1180">
            <w:pPr>
              <w:spacing w:line="360" w:lineRule="auto"/>
              <w:ind w:firstLine="2" w:firstLineChars="1"/>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1项</w:t>
            </w:r>
          </w:p>
        </w:tc>
        <w:tc>
          <w:tcPr>
            <w:tcW w:w="1785" w:type="dxa"/>
            <w:noWrap w:val="0"/>
            <w:vAlign w:val="center"/>
          </w:tcPr>
          <w:p w14:paraId="32B2C817">
            <w:pPr>
              <w:spacing w:line="360" w:lineRule="auto"/>
              <w:ind w:firstLine="2" w:firstLineChars="1"/>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2000元/项</w:t>
            </w:r>
          </w:p>
        </w:tc>
        <w:tc>
          <w:tcPr>
            <w:tcW w:w="1724" w:type="dxa"/>
            <w:noWrap w:val="0"/>
            <w:vAlign w:val="center"/>
          </w:tcPr>
          <w:p w14:paraId="66CA8862">
            <w:pPr>
              <w:spacing w:line="360" w:lineRule="auto"/>
              <w:ind w:firstLine="2" w:firstLineChars="1"/>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2000</w:t>
            </w:r>
          </w:p>
        </w:tc>
      </w:tr>
      <w:tr w14:paraId="5102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0" w:type="dxa"/>
            <w:vMerge w:val="continue"/>
            <w:noWrap w:val="0"/>
            <w:vAlign w:val="center"/>
          </w:tcPr>
          <w:p w14:paraId="320A929A">
            <w:pPr>
              <w:spacing w:line="360" w:lineRule="auto"/>
              <w:jc w:val="center"/>
              <w:rPr>
                <w:rFonts w:hint="eastAsia" w:ascii="宋体" w:hAnsi="宋体" w:cs="宋体"/>
                <w:color w:val="auto"/>
                <w:sz w:val="24"/>
                <w:highlight w:val="none"/>
              </w:rPr>
            </w:pPr>
          </w:p>
        </w:tc>
        <w:tc>
          <w:tcPr>
            <w:tcW w:w="2490" w:type="dxa"/>
            <w:vMerge w:val="continue"/>
            <w:noWrap w:val="0"/>
            <w:vAlign w:val="center"/>
          </w:tcPr>
          <w:p w14:paraId="70454B26">
            <w:pPr>
              <w:spacing w:line="360" w:lineRule="auto"/>
              <w:ind w:firstLine="2" w:firstLineChars="1"/>
              <w:jc w:val="center"/>
              <w:rPr>
                <w:rFonts w:hint="eastAsia" w:ascii="宋体" w:hAnsi="宋体" w:cs="宋体"/>
                <w:color w:val="auto"/>
                <w:sz w:val="24"/>
                <w:highlight w:val="none"/>
                <w:lang w:val="en-US" w:eastAsia="zh-CN"/>
              </w:rPr>
            </w:pPr>
          </w:p>
        </w:tc>
        <w:tc>
          <w:tcPr>
            <w:tcW w:w="2100" w:type="dxa"/>
            <w:noWrap w:val="0"/>
            <w:vAlign w:val="center"/>
          </w:tcPr>
          <w:p w14:paraId="1C909434">
            <w:pPr>
              <w:spacing w:line="360" w:lineRule="auto"/>
              <w:ind w:firstLine="2" w:firstLineChars="1"/>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基础开挖</w:t>
            </w:r>
          </w:p>
        </w:tc>
        <w:tc>
          <w:tcPr>
            <w:tcW w:w="1065" w:type="dxa"/>
            <w:noWrap w:val="0"/>
            <w:vAlign w:val="center"/>
          </w:tcPr>
          <w:p w14:paraId="07547A3A">
            <w:pPr>
              <w:spacing w:line="360" w:lineRule="auto"/>
              <w:ind w:firstLine="2" w:firstLineChars="1"/>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1处</w:t>
            </w:r>
          </w:p>
        </w:tc>
        <w:tc>
          <w:tcPr>
            <w:tcW w:w="1785" w:type="dxa"/>
            <w:noWrap w:val="0"/>
            <w:vAlign w:val="center"/>
          </w:tcPr>
          <w:p w14:paraId="12B550D6">
            <w:pPr>
              <w:spacing w:line="360" w:lineRule="auto"/>
              <w:ind w:firstLine="2" w:firstLineChars="1"/>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500元/处</w:t>
            </w:r>
          </w:p>
        </w:tc>
        <w:tc>
          <w:tcPr>
            <w:tcW w:w="1724" w:type="dxa"/>
            <w:noWrap w:val="0"/>
            <w:vAlign w:val="center"/>
          </w:tcPr>
          <w:p w14:paraId="696DB725">
            <w:pPr>
              <w:spacing w:line="360" w:lineRule="auto"/>
              <w:ind w:firstLine="2" w:firstLineChars="1"/>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500</w:t>
            </w:r>
          </w:p>
        </w:tc>
      </w:tr>
      <w:tr w14:paraId="7E0D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690" w:type="dxa"/>
            <w:vMerge w:val="continue"/>
            <w:noWrap w:val="0"/>
            <w:vAlign w:val="center"/>
          </w:tcPr>
          <w:p w14:paraId="16111129">
            <w:pPr>
              <w:spacing w:line="360" w:lineRule="auto"/>
              <w:jc w:val="center"/>
              <w:rPr>
                <w:rFonts w:hint="eastAsia" w:ascii="宋体" w:hAnsi="宋体" w:cs="宋体"/>
                <w:color w:val="auto"/>
                <w:sz w:val="24"/>
                <w:highlight w:val="none"/>
              </w:rPr>
            </w:pPr>
          </w:p>
        </w:tc>
        <w:tc>
          <w:tcPr>
            <w:tcW w:w="2490" w:type="dxa"/>
            <w:noWrap w:val="0"/>
            <w:vAlign w:val="center"/>
          </w:tcPr>
          <w:p w14:paraId="40D3D396">
            <w:pPr>
              <w:pStyle w:val="2"/>
              <w:jc w:val="center"/>
              <w:rPr>
                <w:rFonts w:hint="default"/>
                <w:lang w:val="en-US" w:eastAsia="zh-CN"/>
              </w:rPr>
            </w:pPr>
            <w:r>
              <w:rPr>
                <w:rFonts w:hint="eastAsia" w:ascii="宋体" w:hAnsi="宋体" w:cs="宋体"/>
                <w:color w:val="auto"/>
                <w:sz w:val="24"/>
                <w:highlight w:val="none"/>
                <w:lang w:val="en-US" w:eastAsia="zh-CN"/>
              </w:rPr>
              <w:t>食堂新增建筑</w:t>
            </w:r>
          </w:p>
        </w:tc>
        <w:tc>
          <w:tcPr>
            <w:tcW w:w="2100" w:type="dxa"/>
            <w:noWrap w:val="0"/>
            <w:vAlign w:val="center"/>
          </w:tcPr>
          <w:p w14:paraId="0E3C31EE">
            <w:pPr>
              <w:spacing w:line="360" w:lineRule="auto"/>
              <w:ind w:firstLine="2" w:firstLineChars="1"/>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安全性检测</w:t>
            </w:r>
          </w:p>
        </w:tc>
        <w:tc>
          <w:tcPr>
            <w:tcW w:w="1065" w:type="dxa"/>
            <w:noWrap w:val="0"/>
            <w:vAlign w:val="center"/>
          </w:tcPr>
          <w:p w14:paraId="3182F6F7">
            <w:pPr>
              <w:spacing w:line="360" w:lineRule="auto"/>
              <w:ind w:firstLine="2" w:firstLineChars="1"/>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350㎡</w:t>
            </w:r>
          </w:p>
        </w:tc>
        <w:tc>
          <w:tcPr>
            <w:tcW w:w="1785" w:type="dxa"/>
            <w:noWrap w:val="0"/>
            <w:vAlign w:val="center"/>
          </w:tcPr>
          <w:p w14:paraId="5B59398C">
            <w:pPr>
              <w:spacing w:line="360" w:lineRule="auto"/>
              <w:ind w:firstLine="2" w:firstLineChars="1"/>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8.0元/㎡</w:t>
            </w:r>
          </w:p>
        </w:tc>
        <w:tc>
          <w:tcPr>
            <w:tcW w:w="1724" w:type="dxa"/>
            <w:noWrap w:val="0"/>
            <w:vAlign w:val="center"/>
          </w:tcPr>
          <w:p w14:paraId="4451B88E">
            <w:pPr>
              <w:spacing w:line="360" w:lineRule="auto"/>
              <w:ind w:firstLine="2" w:firstLineChars="1"/>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2800</w:t>
            </w:r>
          </w:p>
        </w:tc>
      </w:tr>
      <w:tr w14:paraId="576A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690" w:type="dxa"/>
            <w:vMerge w:val="continue"/>
            <w:noWrap w:val="0"/>
            <w:vAlign w:val="center"/>
          </w:tcPr>
          <w:p w14:paraId="678CE090">
            <w:pPr>
              <w:spacing w:line="360" w:lineRule="auto"/>
              <w:jc w:val="center"/>
              <w:rPr>
                <w:rFonts w:hint="eastAsia" w:ascii="宋体" w:hAnsi="宋体" w:cs="宋体"/>
                <w:color w:val="auto"/>
                <w:sz w:val="24"/>
                <w:highlight w:val="none"/>
              </w:rPr>
            </w:pPr>
          </w:p>
        </w:tc>
        <w:tc>
          <w:tcPr>
            <w:tcW w:w="4590" w:type="dxa"/>
            <w:gridSpan w:val="2"/>
            <w:noWrap w:val="0"/>
            <w:vAlign w:val="center"/>
          </w:tcPr>
          <w:p w14:paraId="781AAAB7">
            <w:pPr>
              <w:spacing w:line="360" w:lineRule="auto"/>
              <w:ind w:firstLine="2" w:firstLineChars="1"/>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总计（元）</w:t>
            </w:r>
          </w:p>
        </w:tc>
        <w:tc>
          <w:tcPr>
            <w:tcW w:w="4574" w:type="dxa"/>
            <w:gridSpan w:val="3"/>
            <w:noWrap w:val="0"/>
            <w:vAlign w:val="center"/>
          </w:tcPr>
          <w:p w14:paraId="77E839F3">
            <w:pPr>
              <w:spacing w:line="360" w:lineRule="auto"/>
              <w:ind w:firstLine="2" w:firstLineChars="1"/>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5300</w:t>
            </w:r>
          </w:p>
        </w:tc>
      </w:tr>
      <w:tr w14:paraId="60F2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690" w:type="dxa"/>
            <w:noWrap w:val="0"/>
            <w:vAlign w:val="center"/>
          </w:tcPr>
          <w:p w14:paraId="738A50F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490" w:type="dxa"/>
            <w:noWrap w:val="0"/>
            <w:vAlign w:val="center"/>
          </w:tcPr>
          <w:p w14:paraId="30A533BC">
            <w:pPr>
              <w:spacing w:line="360" w:lineRule="auto"/>
              <w:ind w:firstLine="2" w:firstLineChars="1"/>
              <w:jc w:val="center"/>
              <w:rPr>
                <w:rFonts w:ascii="宋体" w:hAnsi="宋体" w:cs="宋体"/>
                <w:color w:val="auto"/>
                <w:sz w:val="24"/>
                <w:highlight w:val="none"/>
              </w:rPr>
            </w:pPr>
            <w:r>
              <w:rPr>
                <w:rFonts w:hint="eastAsia" w:ascii="宋体" w:hAnsi="宋体" w:cs="宋体"/>
                <w:color w:val="auto"/>
                <w:sz w:val="24"/>
                <w:szCs w:val="24"/>
                <w:highlight w:val="none"/>
              </w:rPr>
              <w:t>服务期限</w:t>
            </w:r>
          </w:p>
        </w:tc>
        <w:tc>
          <w:tcPr>
            <w:tcW w:w="6674" w:type="dxa"/>
            <w:gridSpan w:val="4"/>
            <w:noWrap w:val="0"/>
            <w:vAlign w:val="center"/>
          </w:tcPr>
          <w:p w14:paraId="34F50D70">
            <w:pPr>
              <w:spacing w:line="240" w:lineRule="auto"/>
              <w:ind w:firstLine="0" w:firstLineChars="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现场检测：现场满足检测条件后，委托方通知进场检测，2天内完成现场检测工作（建议委托方安排周末），7个工作日内提交正式检测报告</w:t>
            </w:r>
            <w:r>
              <w:rPr>
                <w:rFonts w:hint="eastAsia" w:ascii="宋体" w:hAnsi="宋体" w:cs="宋体"/>
                <w:color w:val="auto"/>
                <w:sz w:val="24"/>
                <w:szCs w:val="24"/>
                <w:highlight w:val="none"/>
              </w:rPr>
              <w:t>。</w:t>
            </w:r>
          </w:p>
        </w:tc>
      </w:tr>
      <w:tr w14:paraId="5657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3180" w:type="dxa"/>
            <w:gridSpan w:val="2"/>
            <w:noWrap w:val="0"/>
            <w:vAlign w:val="center"/>
          </w:tcPr>
          <w:p w14:paraId="1B3DB8AE">
            <w:pPr>
              <w:spacing w:line="360" w:lineRule="auto"/>
              <w:ind w:firstLine="2" w:firstLineChars="1"/>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备注</w:t>
            </w:r>
          </w:p>
        </w:tc>
        <w:tc>
          <w:tcPr>
            <w:tcW w:w="6674" w:type="dxa"/>
            <w:gridSpan w:val="4"/>
            <w:noWrap w:val="0"/>
            <w:vAlign w:val="center"/>
          </w:tcPr>
          <w:p w14:paraId="7D91B6C9">
            <w:pPr>
              <w:spacing w:line="360" w:lineRule="auto"/>
              <w:ind w:firstLine="2" w:firstLineChars="1"/>
              <w:jc w:val="left"/>
              <w:rPr>
                <w:rFonts w:hint="default" w:ascii="宋体" w:hAnsi="宋体" w:cs="宋体"/>
                <w:color w:val="auto"/>
                <w:sz w:val="24"/>
                <w:highlight w:val="none"/>
                <w:lang w:val="en-US" w:eastAsia="zh-CN"/>
              </w:rPr>
            </w:pPr>
            <w:r>
              <w:rPr>
                <w:rFonts w:ascii="宋体" w:hAnsi="宋体" w:cs="宋体"/>
                <w:bCs/>
                <w:color w:val="000000"/>
                <w:kern w:val="0"/>
                <w:sz w:val="24"/>
              </w:rPr>
              <w:t>以上报价包含税费</w:t>
            </w:r>
            <w:r>
              <w:rPr>
                <w:rFonts w:hint="eastAsia" w:ascii="宋体" w:hAnsi="宋体" w:cs="宋体"/>
                <w:bCs/>
                <w:color w:val="000000"/>
                <w:kern w:val="0"/>
                <w:sz w:val="24"/>
                <w:lang w:eastAsia="zh-CN"/>
              </w:rPr>
              <w:t>，</w:t>
            </w:r>
            <w:r>
              <w:rPr>
                <w:rFonts w:hint="eastAsia" w:ascii="宋体" w:hAnsi="宋体" w:cs="宋体"/>
                <w:bCs/>
                <w:color w:val="000000"/>
                <w:kern w:val="0"/>
                <w:sz w:val="24"/>
                <w:lang w:val="en-US" w:eastAsia="zh-CN"/>
              </w:rPr>
              <w:t>最终费用按实结算</w:t>
            </w:r>
            <w:r>
              <w:rPr>
                <w:rFonts w:ascii="宋体" w:hAnsi="宋体" w:cs="宋体"/>
                <w:bCs/>
                <w:color w:val="000000"/>
                <w:kern w:val="0"/>
                <w:sz w:val="24"/>
              </w:rPr>
              <w:t>。</w:t>
            </w:r>
          </w:p>
        </w:tc>
      </w:tr>
    </w:tbl>
    <w:p w14:paraId="2FE18AB7">
      <w:pPr>
        <w:keepNext w:val="0"/>
        <w:keepLines w:val="0"/>
        <w:pageBreakBefore w:val="0"/>
        <w:widowControl w:val="0"/>
        <w:tabs>
          <w:tab w:val="left" w:pos="7665"/>
        </w:tabs>
        <w:kinsoku/>
        <w:wordWrap/>
        <w:overflowPunct/>
        <w:topLinePunct w:val="0"/>
        <w:autoSpaceDE/>
        <w:autoSpaceDN/>
        <w:bidi w:val="0"/>
        <w:adjustRightInd/>
        <w:snapToGrid/>
        <w:spacing w:line="440" w:lineRule="exact"/>
        <w:textAlignment w:val="auto"/>
        <w:rPr>
          <w:rFonts w:hint="eastAsia" w:ascii="宋体" w:hAnsi="宋体" w:eastAsia="宋体" w:cs="宋体"/>
          <w:b/>
          <w:sz w:val="24"/>
          <w:highlight w:val="none"/>
        </w:rPr>
      </w:pPr>
      <w:r>
        <w:rPr>
          <w:rFonts w:hint="eastAsia" w:ascii="宋体" w:hAnsi="宋体" w:cs="宋体"/>
          <w:b/>
          <w:sz w:val="24"/>
          <w:highlight w:val="none"/>
          <w:lang w:val="en-US" w:eastAsia="zh-CN"/>
        </w:rPr>
        <w:t>二</w:t>
      </w:r>
      <w:r>
        <w:rPr>
          <w:rFonts w:hint="eastAsia" w:ascii="宋体" w:hAnsi="宋体" w:eastAsia="宋体" w:cs="宋体"/>
          <w:b/>
          <w:sz w:val="24"/>
          <w:highlight w:val="none"/>
          <w:lang w:val="en-US" w:eastAsia="zh-CN"/>
        </w:rPr>
        <w:t>、</w:t>
      </w:r>
      <w:r>
        <w:rPr>
          <w:rFonts w:hint="eastAsia" w:ascii="宋体" w:hAnsi="宋体" w:eastAsia="宋体" w:cs="宋体"/>
          <w:b/>
          <w:sz w:val="24"/>
          <w:highlight w:val="none"/>
        </w:rPr>
        <w:t>项目验收要求：</w:t>
      </w:r>
    </w:p>
    <w:p w14:paraId="68BC57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kern w:val="0"/>
          <w:sz w:val="24"/>
          <w:highlight w:val="none"/>
          <w:lang w:val="en-US" w:eastAsia="zh-CN" w:bidi="ar"/>
        </w:rPr>
      </w:pPr>
      <w:r>
        <w:rPr>
          <w:rFonts w:hint="eastAsia" w:ascii="宋体" w:hAnsi="宋体" w:eastAsia="宋体" w:cs="宋体"/>
          <w:bCs/>
          <w:kern w:val="0"/>
          <w:sz w:val="24"/>
          <w:highlight w:val="none"/>
          <w:lang w:val="en-US" w:eastAsia="zh-CN" w:bidi="ar"/>
        </w:rPr>
        <w:t>在规定时限内按要求完成所有项目工作，并提交相关</w:t>
      </w:r>
      <w:r>
        <w:rPr>
          <w:rFonts w:hint="eastAsia" w:ascii="宋体" w:hAnsi="宋体" w:cs="宋体"/>
          <w:bCs/>
          <w:kern w:val="0"/>
          <w:sz w:val="24"/>
          <w:highlight w:val="none"/>
          <w:lang w:val="en-US" w:eastAsia="zh-CN" w:bidi="ar"/>
        </w:rPr>
        <w:t>检测</w:t>
      </w:r>
      <w:r>
        <w:rPr>
          <w:rFonts w:hint="eastAsia" w:ascii="宋体" w:hAnsi="宋体" w:eastAsia="宋体" w:cs="宋体"/>
          <w:bCs/>
          <w:kern w:val="0"/>
          <w:sz w:val="24"/>
          <w:highlight w:val="none"/>
          <w:lang w:val="en-US" w:eastAsia="zh-CN" w:bidi="ar"/>
        </w:rPr>
        <w:t>报告。</w:t>
      </w:r>
    </w:p>
    <w:p w14:paraId="30F7EECF">
      <w:pPr>
        <w:pStyle w:val="4"/>
        <w:bidi w:val="0"/>
        <w:jc w:val="center"/>
        <w:rPr>
          <w:rStyle w:val="36"/>
          <w:rFonts w:hint="eastAsia" w:ascii="宋体" w:hAnsi="宋体" w:eastAsia="宋体" w:cs="宋体"/>
          <w:b/>
          <w:bCs/>
          <w:i w:val="0"/>
          <w:caps w:val="0"/>
          <w:color w:val="000000"/>
          <w:spacing w:val="0"/>
          <w:w w:val="100"/>
          <w:kern w:val="0"/>
          <w:sz w:val="30"/>
          <w:szCs w:val="30"/>
          <w:lang w:val="en-US" w:eastAsia="zh-CN" w:bidi="ar-SA"/>
        </w:rPr>
      </w:pPr>
      <w:r>
        <w:rPr>
          <w:rStyle w:val="36"/>
          <w:rFonts w:hint="eastAsia" w:ascii="宋体" w:hAnsi="宋体" w:cs="宋体"/>
          <w:b/>
          <w:bCs/>
          <w:i w:val="0"/>
          <w:caps w:val="0"/>
          <w:color w:val="000000"/>
          <w:spacing w:val="0"/>
          <w:w w:val="100"/>
          <w:kern w:val="0"/>
          <w:sz w:val="32"/>
          <w:szCs w:val="32"/>
          <w:lang w:val="en-US" w:eastAsia="zh-CN" w:bidi="ar-SA"/>
        </w:rPr>
        <w:br w:type="page"/>
      </w:r>
      <w:bookmarkStart w:id="20" w:name="_Toc28498"/>
      <w:r>
        <w:rPr>
          <w:rStyle w:val="36"/>
          <w:rFonts w:hint="eastAsia" w:ascii="宋体" w:hAnsi="宋体" w:eastAsia="宋体" w:cs="宋体"/>
          <w:b/>
          <w:bCs/>
          <w:i w:val="0"/>
          <w:caps w:val="0"/>
          <w:color w:val="000000"/>
          <w:spacing w:val="0"/>
          <w:w w:val="100"/>
          <w:kern w:val="0"/>
          <w:sz w:val="30"/>
          <w:szCs w:val="30"/>
          <w:lang w:val="en-US" w:eastAsia="zh-CN" w:bidi="ar-SA"/>
        </w:rPr>
        <w:t>第三章  响应文件格式</w:t>
      </w:r>
      <w:bookmarkEnd w:id="16"/>
      <w:bookmarkEnd w:id="17"/>
      <w:bookmarkEnd w:id="18"/>
      <w:bookmarkEnd w:id="20"/>
    </w:p>
    <w:p w14:paraId="536045D5">
      <w:pPr>
        <w:widowControl w:val="0"/>
        <w:spacing w:line="360" w:lineRule="auto"/>
        <w:jc w:val="center"/>
        <w:textAlignment w:val="auto"/>
        <w:rPr>
          <w:rFonts w:hint="eastAsia" w:ascii="宋体" w:hAnsi="宋体" w:eastAsia="宋体" w:cs="Times New Roman"/>
          <w:b/>
          <w:sz w:val="32"/>
          <w:szCs w:val="32"/>
          <w:lang w:val="en-US" w:eastAsia="zh-CN"/>
        </w:rPr>
      </w:pPr>
    </w:p>
    <w:p w14:paraId="622D6694">
      <w:pPr>
        <w:widowControl w:val="0"/>
        <w:spacing w:line="360" w:lineRule="auto"/>
        <w:jc w:val="center"/>
        <w:textAlignment w:val="auto"/>
        <w:rPr>
          <w:rFonts w:hint="eastAsia" w:ascii="宋体" w:hAnsi="Times New Roman" w:eastAsia="宋体" w:cs="Times New Roman"/>
          <w:b/>
          <w:sz w:val="52"/>
          <w:szCs w:val="52"/>
          <w:lang w:val="en-US"/>
        </w:rPr>
      </w:pPr>
      <w:r>
        <w:rPr>
          <w:rFonts w:hint="eastAsia" w:ascii="宋体" w:hAnsi="宋体" w:cs="Times New Roman"/>
          <w:b/>
          <w:sz w:val="32"/>
          <w:szCs w:val="32"/>
          <w:lang w:val="en-US" w:eastAsia="zh-CN"/>
        </w:rPr>
        <w:t xml:space="preserve"> </w:t>
      </w:r>
      <w:r>
        <w:rPr>
          <w:rFonts w:hint="eastAsia" w:ascii="宋体" w:hAnsi="宋体" w:eastAsia="宋体" w:cs="Times New Roman"/>
          <w:b/>
          <w:sz w:val="32"/>
          <w:szCs w:val="32"/>
          <w:lang w:val="en-US" w:eastAsia="zh-CN"/>
        </w:rPr>
        <w:t>响应文件封面</w:t>
      </w:r>
    </w:p>
    <w:p w14:paraId="62190ABE">
      <w:pPr>
        <w:snapToGrid/>
        <w:spacing w:before="0" w:beforeAutospacing="0" w:after="0" w:afterAutospacing="0" w:line="360" w:lineRule="auto"/>
        <w:jc w:val="left"/>
        <w:textAlignment w:val="baseline"/>
        <w:rPr>
          <w:rStyle w:val="36"/>
          <w:rFonts w:ascii="宋体" w:hAnsi="宋体"/>
          <w:b w:val="0"/>
          <w:i w:val="0"/>
          <w:caps w:val="0"/>
          <w:spacing w:val="0"/>
          <w:w w:val="100"/>
          <w:kern w:val="2"/>
          <w:sz w:val="24"/>
          <w:szCs w:val="24"/>
          <w:lang w:val="en-US" w:eastAsia="zh-CN" w:bidi="ar-SA"/>
        </w:rPr>
      </w:pPr>
    </w:p>
    <w:p w14:paraId="5B37176E">
      <w:pPr>
        <w:widowControl/>
        <w:snapToGrid/>
        <w:spacing w:before="0" w:beforeAutospacing="0" w:after="0" w:afterAutospacing="0" w:line="240" w:lineRule="auto"/>
        <w:jc w:val="center"/>
        <w:textAlignment w:val="baseline"/>
        <w:rPr>
          <w:rStyle w:val="36"/>
          <w:rFonts w:hint="eastAsia" w:ascii="宋体" w:hAnsi="宋体"/>
          <w:b/>
          <w:i w:val="0"/>
          <w:caps w:val="0"/>
          <w:spacing w:val="0"/>
          <w:w w:val="100"/>
          <w:kern w:val="0"/>
          <w:sz w:val="52"/>
          <w:szCs w:val="52"/>
          <w:lang w:val="en-US" w:eastAsia="zh-CN" w:bidi="ar-SA"/>
        </w:rPr>
      </w:pPr>
    </w:p>
    <w:p w14:paraId="428ACE00">
      <w:pPr>
        <w:widowControl/>
        <w:snapToGrid/>
        <w:spacing w:before="0" w:beforeAutospacing="0" w:after="0" w:afterAutospacing="0" w:line="240" w:lineRule="auto"/>
        <w:jc w:val="center"/>
        <w:textAlignment w:val="baseline"/>
        <w:rPr>
          <w:rStyle w:val="36"/>
          <w:rFonts w:hint="eastAsia" w:ascii="宋体" w:hAnsi="宋体" w:eastAsia="宋体"/>
          <w:b/>
          <w:i w:val="0"/>
          <w:caps w:val="0"/>
          <w:spacing w:val="0"/>
          <w:w w:val="100"/>
          <w:kern w:val="0"/>
          <w:sz w:val="52"/>
          <w:szCs w:val="52"/>
          <w:lang w:val="en-US" w:eastAsia="zh-CN" w:bidi="ar-SA"/>
        </w:rPr>
      </w:pPr>
      <w:r>
        <w:rPr>
          <w:rStyle w:val="36"/>
          <w:rFonts w:hint="eastAsia" w:ascii="宋体" w:hAnsi="宋体"/>
          <w:b/>
          <w:bCs/>
          <w:i w:val="0"/>
          <w:caps w:val="0"/>
          <w:spacing w:val="0"/>
          <w:w w:val="100"/>
          <w:kern w:val="2"/>
          <w:sz w:val="36"/>
          <w:szCs w:val="36"/>
          <w:lang w:val="en-US" w:eastAsia="zh-CN" w:bidi="ar-SA"/>
        </w:rPr>
        <w:t>昆明市呈贡区第一中学房屋安全性检测服务项目</w:t>
      </w:r>
    </w:p>
    <w:p w14:paraId="426C852B">
      <w:pPr>
        <w:pStyle w:val="54"/>
        <w:widowControl/>
        <w:snapToGrid/>
        <w:spacing w:before="0" w:beforeAutospacing="0" w:after="0" w:afterAutospacing="0" w:line="240" w:lineRule="auto"/>
        <w:jc w:val="center"/>
        <w:textAlignment w:val="baseline"/>
        <w:rPr>
          <w:rStyle w:val="36"/>
          <w:rFonts w:ascii="宋体" w:hAnsi="宋体" w:cs="宋体"/>
          <w:b/>
          <w:bCs/>
          <w:i w:val="0"/>
          <w:caps w:val="0"/>
          <w:spacing w:val="0"/>
          <w:w w:val="100"/>
          <w:kern w:val="0"/>
          <w:sz w:val="40"/>
          <w:szCs w:val="40"/>
          <w:lang w:val="en-US" w:eastAsia="zh-CN" w:bidi="ar-SA"/>
        </w:rPr>
      </w:pPr>
    </w:p>
    <w:p w14:paraId="1C9E54B4">
      <w:pPr>
        <w:pStyle w:val="54"/>
        <w:widowControl/>
        <w:snapToGrid/>
        <w:spacing w:before="0" w:beforeAutospacing="0" w:after="0" w:afterAutospacing="0" w:line="500" w:lineRule="exact"/>
        <w:jc w:val="center"/>
        <w:textAlignment w:val="baseline"/>
        <w:rPr>
          <w:rStyle w:val="36"/>
          <w:rFonts w:ascii="宋体" w:hAnsi="宋体"/>
          <w:b/>
          <w:i w:val="0"/>
          <w:caps w:val="0"/>
          <w:spacing w:val="0"/>
          <w:w w:val="100"/>
          <w:kern w:val="0"/>
          <w:sz w:val="32"/>
          <w:szCs w:val="32"/>
          <w:lang w:val="en-US" w:eastAsia="zh-CN" w:bidi="ar-SA"/>
        </w:rPr>
      </w:pPr>
    </w:p>
    <w:p w14:paraId="44FDBCC2">
      <w:pPr>
        <w:snapToGrid/>
        <w:spacing w:before="0" w:beforeAutospacing="0" w:after="0" w:afterAutospacing="0" w:line="240" w:lineRule="auto"/>
        <w:jc w:val="both"/>
        <w:textAlignment w:val="baseline"/>
        <w:rPr>
          <w:rStyle w:val="36"/>
          <w:rFonts w:ascii="Times New Roman" w:hAnsi="Times New Roman" w:eastAsia="宋体"/>
          <w:b w:val="0"/>
          <w:i w:val="0"/>
          <w:caps w:val="0"/>
          <w:spacing w:val="0"/>
          <w:w w:val="100"/>
          <w:kern w:val="2"/>
          <w:sz w:val="21"/>
          <w:szCs w:val="24"/>
          <w:lang w:val="en-US" w:eastAsia="zh-CN" w:bidi="ar-SA"/>
        </w:rPr>
      </w:pPr>
    </w:p>
    <w:p w14:paraId="07CB9BD1">
      <w:pPr>
        <w:snapToGrid/>
        <w:spacing w:before="0" w:beforeAutospacing="0" w:after="0" w:afterAutospacing="0" w:line="240" w:lineRule="auto"/>
        <w:jc w:val="both"/>
        <w:textAlignment w:val="baseline"/>
        <w:rPr>
          <w:rStyle w:val="36"/>
          <w:rFonts w:ascii="Times New Roman" w:hAnsi="Times New Roman" w:eastAsia="宋体"/>
          <w:b w:val="0"/>
          <w:i w:val="0"/>
          <w:caps w:val="0"/>
          <w:spacing w:val="0"/>
          <w:w w:val="100"/>
          <w:kern w:val="2"/>
          <w:sz w:val="21"/>
          <w:szCs w:val="24"/>
          <w:lang w:val="en-US" w:eastAsia="zh-CN" w:bidi="ar-SA"/>
        </w:rPr>
      </w:pPr>
    </w:p>
    <w:p w14:paraId="304F22E3">
      <w:pPr>
        <w:pStyle w:val="54"/>
        <w:widowControl/>
        <w:snapToGrid/>
        <w:spacing w:before="0" w:beforeAutospacing="0" w:after="0" w:afterAutospacing="0" w:line="500" w:lineRule="exact"/>
        <w:jc w:val="center"/>
        <w:textAlignment w:val="baseline"/>
        <w:rPr>
          <w:rStyle w:val="36"/>
          <w:rFonts w:ascii="宋体" w:hAnsi="宋体"/>
          <w:b/>
          <w:i w:val="0"/>
          <w:caps w:val="0"/>
          <w:spacing w:val="0"/>
          <w:w w:val="100"/>
          <w:kern w:val="0"/>
          <w:sz w:val="32"/>
          <w:szCs w:val="32"/>
          <w:lang w:val="en-US" w:eastAsia="zh-CN" w:bidi="ar-SA"/>
        </w:rPr>
      </w:pPr>
    </w:p>
    <w:p w14:paraId="3879B401">
      <w:pPr>
        <w:pStyle w:val="54"/>
        <w:widowControl/>
        <w:snapToGrid/>
        <w:spacing w:before="0" w:beforeAutospacing="0" w:after="0" w:afterAutospacing="0" w:line="780" w:lineRule="exact"/>
        <w:jc w:val="center"/>
        <w:textAlignment w:val="baseline"/>
        <w:rPr>
          <w:rStyle w:val="36"/>
          <w:rFonts w:ascii="宋体" w:hAnsi="宋体"/>
          <w:b/>
          <w:i w:val="0"/>
          <w:caps w:val="0"/>
          <w:spacing w:val="0"/>
          <w:w w:val="100"/>
          <w:kern w:val="0"/>
          <w:sz w:val="72"/>
          <w:szCs w:val="72"/>
          <w:lang w:val="en-US" w:eastAsia="zh-CN" w:bidi="ar-SA"/>
        </w:rPr>
      </w:pPr>
    </w:p>
    <w:p w14:paraId="7E208974">
      <w:pPr>
        <w:pStyle w:val="54"/>
        <w:widowControl/>
        <w:snapToGrid/>
        <w:spacing w:before="0" w:beforeAutospacing="0" w:after="0" w:afterAutospacing="0" w:line="780" w:lineRule="exact"/>
        <w:jc w:val="center"/>
        <w:textAlignment w:val="baseline"/>
        <w:rPr>
          <w:rStyle w:val="36"/>
          <w:rFonts w:ascii="宋体" w:hAnsi="宋体"/>
          <w:b/>
          <w:i w:val="0"/>
          <w:caps w:val="0"/>
          <w:spacing w:val="0"/>
          <w:w w:val="100"/>
          <w:kern w:val="0"/>
          <w:sz w:val="72"/>
          <w:szCs w:val="72"/>
          <w:lang w:val="en-US" w:eastAsia="zh-CN" w:bidi="ar-SA"/>
        </w:rPr>
      </w:pPr>
      <w:r>
        <w:rPr>
          <w:rStyle w:val="36"/>
          <w:rFonts w:ascii="宋体" w:hAnsi="宋体"/>
          <w:b/>
          <w:i w:val="0"/>
          <w:caps w:val="0"/>
          <w:spacing w:val="0"/>
          <w:w w:val="100"/>
          <w:kern w:val="0"/>
          <w:sz w:val="72"/>
          <w:szCs w:val="72"/>
          <w:lang w:val="en-US" w:eastAsia="zh-CN" w:bidi="ar-SA"/>
        </w:rPr>
        <w:t>响</w:t>
      </w:r>
      <w:r>
        <w:rPr>
          <w:rStyle w:val="36"/>
          <w:rFonts w:hint="eastAsia" w:hAnsi="宋体"/>
          <w:b/>
          <w:i w:val="0"/>
          <w:caps w:val="0"/>
          <w:spacing w:val="0"/>
          <w:w w:val="100"/>
          <w:kern w:val="0"/>
          <w:sz w:val="72"/>
          <w:szCs w:val="72"/>
          <w:lang w:val="en-US" w:eastAsia="zh-CN" w:bidi="ar-SA"/>
        </w:rPr>
        <w:t xml:space="preserve"> </w:t>
      </w:r>
      <w:r>
        <w:rPr>
          <w:rStyle w:val="36"/>
          <w:rFonts w:ascii="宋体" w:hAnsi="宋体"/>
          <w:b/>
          <w:i w:val="0"/>
          <w:caps w:val="0"/>
          <w:spacing w:val="0"/>
          <w:w w:val="100"/>
          <w:kern w:val="0"/>
          <w:sz w:val="72"/>
          <w:szCs w:val="72"/>
          <w:lang w:val="en-US" w:eastAsia="zh-CN" w:bidi="ar-SA"/>
        </w:rPr>
        <w:t>应 文 件</w:t>
      </w:r>
    </w:p>
    <w:p w14:paraId="3C9006B0">
      <w:pPr>
        <w:pStyle w:val="54"/>
        <w:widowControl/>
        <w:snapToGrid/>
        <w:spacing w:before="0" w:beforeAutospacing="0" w:after="0" w:afterAutospacing="0" w:line="500" w:lineRule="exact"/>
        <w:jc w:val="center"/>
        <w:textAlignment w:val="baseline"/>
        <w:rPr>
          <w:rStyle w:val="36"/>
          <w:rFonts w:ascii="宋体" w:hAnsi="宋体"/>
          <w:b/>
          <w:i w:val="0"/>
          <w:caps w:val="0"/>
          <w:spacing w:val="0"/>
          <w:w w:val="100"/>
          <w:kern w:val="0"/>
          <w:sz w:val="72"/>
          <w:szCs w:val="72"/>
          <w:lang w:val="en-US" w:eastAsia="zh-CN" w:bidi="ar-SA"/>
        </w:rPr>
      </w:pPr>
    </w:p>
    <w:p w14:paraId="6C0CEA56">
      <w:pPr>
        <w:snapToGrid/>
        <w:spacing w:before="0" w:beforeAutospacing="0" w:after="0" w:afterAutospacing="0" w:line="240" w:lineRule="auto"/>
        <w:jc w:val="both"/>
        <w:textAlignment w:val="baseline"/>
        <w:rPr>
          <w:rStyle w:val="36"/>
          <w:rFonts w:ascii="宋体" w:hAnsi="宋体"/>
          <w:b/>
          <w:i w:val="0"/>
          <w:caps w:val="0"/>
          <w:spacing w:val="0"/>
          <w:w w:val="100"/>
          <w:kern w:val="2"/>
          <w:sz w:val="28"/>
          <w:szCs w:val="28"/>
          <w:lang w:val="en-US" w:eastAsia="zh-CN" w:bidi="ar-SA"/>
        </w:rPr>
      </w:pPr>
    </w:p>
    <w:p w14:paraId="31BA761F">
      <w:pPr>
        <w:pStyle w:val="54"/>
        <w:widowControl/>
        <w:snapToGrid/>
        <w:spacing w:before="0" w:beforeAutospacing="0" w:after="0" w:afterAutospacing="0" w:line="500" w:lineRule="exact"/>
        <w:jc w:val="both"/>
        <w:textAlignment w:val="baseline"/>
        <w:rPr>
          <w:rStyle w:val="36"/>
          <w:rFonts w:ascii="宋体" w:hAnsi="宋体"/>
          <w:b/>
          <w:i w:val="0"/>
          <w:caps w:val="0"/>
          <w:spacing w:val="0"/>
          <w:w w:val="100"/>
          <w:kern w:val="0"/>
          <w:sz w:val="28"/>
          <w:szCs w:val="28"/>
          <w:lang w:val="en-US" w:eastAsia="zh-CN" w:bidi="ar-SA"/>
        </w:rPr>
      </w:pPr>
    </w:p>
    <w:p w14:paraId="5381CA1F">
      <w:pPr>
        <w:pStyle w:val="54"/>
        <w:widowControl/>
        <w:snapToGrid/>
        <w:spacing w:before="0" w:beforeAutospacing="0" w:after="0" w:afterAutospacing="0" w:line="500" w:lineRule="exact"/>
        <w:jc w:val="left"/>
        <w:textAlignment w:val="baseline"/>
        <w:rPr>
          <w:rStyle w:val="36"/>
          <w:rFonts w:ascii="宋体" w:hAnsi="宋体"/>
          <w:b/>
          <w:i w:val="0"/>
          <w:caps w:val="0"/>
          <w:spacing w:val="0"/>
          <w:w w:val="100"/>
          <w:kern w:val="0"/>
          <w:sz w:val="72"/>
          <w:szCs w:val="72"/>
          <w:lang w:val="en-US" w:eastAsia="zh-CN" w:bidi="ar-SA"/>
        </w:rPr>
      </w:pPr>
    </w:p>
    <w:p w14:paraId="0F43F384">
      <w:pPr>
        <w:pStyle w:val="54"/>
        <w:widowControl/>
        <w:snapToGrid/>
        <w:spacing w:before="0" w:beforeAutospacing="0" w:after="0" w:afterAutospacing="0" w:line="500" w:lineRule="exact"/>
        <w:jc w:val="center"/>
        <w:textAlignment w:val="baseline"/>
        <w:rPr>
          <w:rStyle w:val="36"/>
          <w:rFonts w:ascii="宋体" w:hAnsi="宋体"/>
          <w:b/>
          <w:i w:val="0"/>
          <w:caps w:val="0"/>
          <w:spacing w:val="0"/>
          <w:w w:val="100"/>
          <w:kern w:val="0"/>
          <w:sz w:val="72"/>
          <w:szCs w:val="72"/>
          <w:lang w:val="en-US" w:eastAsia="zh-CN" w:bidi="ar-SA"/>
        </w:rPr>
      </w:pPr>
    </w:p>
    <w:p w14:paraId="3D621B6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37CF01F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lang w:eastAsia="zh-CN"/>
        </w:rPr>
        <w:t>或</w:t>
      </w:r>
      <w:r>
        <w:rPr>
          <w:rFonts w:hint="eastAsia" w:ascii="宋体" w:hAnsi="宋体" w:eastAsia="宋体" w:cs="Times New Roman"/>
          <w:sz w:val="24"/>
          <w:szCs w:val="24"/>
        </w:rPr>
        <w:t>其委托代理人：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（签字）</w:t>
      </w:r>
    </w:p>
    <w:p w14:paraId="6DA18C1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14227CFB">
      <w:pPr>
        <w:pStyle w:val="32"/>
        <w:keepLines/>
        <w:pageBreakBefore w:val="0"/>
        <w:widowControl/>
        <w:kinsoku/>
        <w:wordWrap/>
        <w:overflowPunct/>
        <w:topLinePunct w:val="0"/>
        <w:autoSpaceDE/>
        <w:autoSpaceDN/>
        <w:bidi w:val="0"/>
        <w:adjustRightInd/>
        <w:snapToGrid/>
        <w:spacing w:before="0" w:beforeAutospacing="0" w:after="120" w:afterAutospacing="0" w:line="400" w:lineRule="exact"/>
        <w:jc w:val="center"/>
        <w:textAlignment w:val="baseline"/>
        <w:rPr>
          <w:rStyle w:val="36"/>
          <w:rFonts w:ascii="宋体" w:hAnsi="宋体" w:cs="宋体"/>
          <w:b/>
          <w:bCs/>
          <w:i w:val="0"/>
          <w:caps w:val="0"/>
          <w:spacing w:val="0"/>
          <w:w w:val="100"/>
          <w:kern w:val="2"/>
          <w:sz w:val="24"/>
          <w:szCs w:val="32"/>
          <w:lang w:val="en-US" w:eastAsia="zh-CN" w:bidi="ar-SA"/>
        </w:rPr>
      </w:pPr>
      <w:r>
        <w:rPr>
          <w:rStyle w:val="36"/>
          <w:rFonts w:ascii="宋体" w:hAnsi="宋体" w:cs="宋体"/>
          <w:b/>
          <w:bCs/>
          <w:i w:val="0"/>
          <w:caps w:val="0"/>
          <w:spacing w:val="0"/>
          <w:w w:val="100"/>
          <w:kern w:val="2"/>
          <w:sz w:val="24"/>
          <w:szCs w:val="32"/>
          <w:lang w:val="en-US" w:eastAsia="zh-CN" w:bidi="ar-SA"/>
        </w:rPr>
        <w:br w:type="page"/>
      </w:r>
    </w:p>
    <w:p w14:paraId="2E999EED">
      <w:pPr>
        <w:pStyle w:val="5"/>
        <w:bidi w:val="0"/>
        <w:jc w:val="center"/>
        <w:rPr>
          <w:rStyle w:val="36"/>
          <w:rFonts w:hint="eastAsia" w:ascii="宋体" w:hAnsi="宋体" w:eastAsia="宋体" w:cs="宋体"/>
          <w:b/>
          <w:bCs/>
          <w:i w:val="0"/>
          <w:caps w:val="0"/>
          <w:spacing w:val="0"/>
          <w:w w:val="100"/>
          <w:kern w:val="2"/>
          <w:sz w:val="28"/>
          <w:szCs w:val="21"/>
          <w:lang w:val="en-US" w:eastAsia="zh-CN" w:bidi="ar-SA"/>
        </w:rPr>
      </w:pPr>
      <w:bookmarkStart w:id="21" w:name="_Toc23428"/>
      <w:bookmarkStart w:id="22" w:name="_Toc17423"/>
      <w:bookmarkStart w:id="23" w:name="_Toc9308"/>
      <w:bookmarkStart w:id="24" w:name="_Toc13860"/>
      <w:r>
        <w:rPr>
          <w:rStyle w:val="29"/>
          <w:rFonts w:hint="eastAsia" w:ascii="宋体" w:hAnsi="宋体" w:eastAsia="宋体" w:cs="宋体"/>
          <w:b/>
          <w:bCs/>
          <w:lang w:val="en-US" w:eastAsia="zh-CN"/>
        </w:rPr>
        <w:t>格式1：询价报价一览表</w:t>
      </w:r>
      <w:bookmarkEnd w:id="21"/>
      <w:bookmarkEnd w:id="22"/>
      <w:bookmarkEnd w:id="23"/>
      <w:bookmarkEnd w:id="24"/>
    </w:p>
    <w:p w14:paraId="624D6169">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项目名称：</w:t>
      </w:r>
    </w:p>
    <w:p w14:paraId="1CB1736D">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Style w:val="36"/>
          <w:rFonts w:ascii="宋体" w:hAnsi="宋体"/>
          <w:b/>
          <w:bCs/>
          <w:i w:val="0"/>
          <w:caps w:val="0"/>
          <w:spacing w:val="0"/>
          <w:w w:val="100"/>
          <w:kern w:val="2"/>
          <w:sz w:val="21"/>
          <w:szCs w:val="21"/>
          <w:lang w:val="en-US" w:eastAsia="zh-CN" w:bidi="ar-SA"/>
        </w:rPr>
      </w:pPr>
      <w:r>
        <w:rPr>
          <w:rFonts w:hint="eastAsia" w:ascii="宋体" w:hAnsi="宋体" w:eastAsia="宋体" w:cs="宋体"/>
          <w:b/>
          <w:sz w:val="24"/>
          <w:szCs w:val="24"/>
        </w:rPr>
        <w:t>项目编号：</w:t>
      </w:r>
    </w:p>
    <w:tbl>
      <w:tblPr>
        <w:tblStyle w:val="20"/>
        <w:tblW w:w="86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8"/>
        <w:gridCol w:w="6341"/>
      </w:tblGrid>
      <w:tr w14:paraId="26EB8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6654089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6"/>
                <w:rFonts w:ascii="宋体" w:hAnsi="宋体"/>
                <w:b w:val="0"/>
                <w:i w:val="0"/>
                <w:caps w:val="0"/>
                <w:spacing w:val="0"/>
                <w:w w:val="100"/>
                <w:kern w:val="2"/>
                <w:sz w:val="24"/>
                <w:szCs w:val="24"/>
                <w:lang w:val="en-US" w:eastAsia="zh-CN" w:bidi="ar-SA"/>
              </w:rPr>
            </w:pPr>
            <w:r>
              <w:rPr>
                <w:rStyle w:val="36"/>
                <w:rFonts w:ascii="宋体" w:hAnsi="宋体"/>
                <w:b w:val="0"/>
                <w:i w:val="0"/>
                <w:caps w:val="0"/>
                <w:spacing w:val="0"/>
                <w:w w:val="100"/>
                <w:kern w:val="2"/>
                <w:sz w:val="24"/>
                <w:szCs w:val="24"/>
                <w:lang w:val="en-US" w:eastAsia="zh-CN" w:bidi="ar-SA"/>
              </w:rPr>
              <w:t>供应商名称</w:t>
            </w:r>
          </w:p>
        </w:tc>
        <w:tc>
          <w:tcPr>
            <w:tcW w:w="6341" w:type="dxa"/>
            <w:tcBorders>
              <w:top w:val="single" w:color="000000" w:sz="4" w:space="0"/>
              <w:left w:val="single" w:color="000000" w:sz="4" w:space="0"/>
              <w:bottom w:val="single" w:color="000000" w:sz="4" w:space="0"/>
              <w:right w:val="single" w:color="000000" w:sz="4" w:space="0"/>
            </w:tcBorders>
            <w:vAlign w:val="center"/>
          </w:tcPr>
          <w:p w14:paraId="262C4B5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center"/>
              <w:textAlignment w:val="baseline"/>
              <w:rPr>
                <w:rStyle w:val="36"/>
                <w:rFonts w:ascii="宋体" w:hAnsi="宋体"/>
                <w:b w:val="0"/>
                <w:i w:val="0"/>
                <w:caps w:val="0"/>
                <w:spacing w:val="0"/>
                <w:w w:val="100"/>
                <w:kern w:val="2"/>
                <w:sz w:val="24"/>
                <w:szCs w:val="24"/>
                <w:lang w:val="en-US" w:eastAsia="zh-CN" w:bidi="ar-SA"/>
              </w:rPr>
            </w:pPr>
          </w:p>
        </w:tc>
      </w:tr>
      <w:tr w14:paraId="6CA48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710284B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Fonts w:hint="eastAsia" w:ascii="宋体" w:hAnsi="宋体"/>
                <w:color w:val="000000"/>
                <w:sz w:val="24"/>
                <w:lang w:eastAsia="zh-CN"/>
              </w:rPr>
            </w:pPr>
            <w:r>
              <w:rPr>
                <w:rFonts w:hint="eastAsia" w:ascii="宋体" w:hAnsi="宋体"/>
                <w:color w:val="000000"/>
                <w:sz w:val="24"/>
                <w:lang w:eastAsia="zh-CN"/>
              </w:rPr>
              <w:t>总价</w:t>
            </w:r>
          </w:p>
          <w:p w14:paraId="0967155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6"/>
                <w:rFonts w:ascii="宋体" w:hAnsi="宋体"/>
                <w:b w:val="0"/>
                <w:i w:val="0"/>
                <w:caps w:val="0"/>
                <w:spacing w:val="0"/>
                <w:w w:val="100"/>
                <w:kern w:val="2"/>
                <w:sz w:val="24"/>
                <w:szCs w:val="24"/>
                <w:lang w:val="en-US" w:eastAsia="zh-CN" w:bidi="ar-SA"/>
              </w:rPr>
            </w:pPr>
            <w:r>
              <w:rPr>
                <w:rFonts w:hint="eastAsia" w:ascii="宋体" w:hAnsi="宋体"/>
                <w:color w:val="000000"/>
                <w:sz w:val="24"/>
                <w:lang w:eastAsia="zh-CN"/>
              </w:rPr>
              <w:t>（元）</w:t>
            </w:r>
          </w:p>
        </w:tc>
        <w:tc>
          <w:tcPr>
            <w:tcW w:w="6341" w:type="dxa"/>
            <w:tcBorders>
              <w:top w:val="single" w:color="000000" w:sz="4" w:space="0"/>
              <w:left w:val="single" w:color="000000" w:sz="4" w:space="0"/>
              <w:bottom w:val="single" w:color="000000" w:sz="4" w:space="0"/>
              <w:right w:val="single" w:color="000000" w:sz="4" w:space="0"/>
            </w:tcBorders>
            <w:vAlign w:val="center"/>
          </w:tcPr>
          <w:p w14:paraId="5964AC9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both"/>
              <w:textAlignment w:val="baseline"/>
              <w:rPr>
                <w:rStyle w:val="36"/>
                <w:rFonts w:hint="eastAsia" w:ascii="宋体" w:hAnsi="宋体"/>
                <w:b w:val="0"/>
                <w:i w:val="0"/>
                <w:caps w:val="0"/>
                <w:spacing w:val="0"/>
                <w:w w:val="100"/>
                <w:kern w:val="2"/>
                <w:sz w:val="24"/>
                <w:szCs w:val="24"/>
                <w:u w:val="single"/>
                <w:lang w:val="en-US" w:eastAsia="zh-CN" w:bidi="ar-SA"/>
              </w:rPr>
            </w:pPr>
            <w:r>
              <w:rPr>
                <w:rStyle w:val="36"/>
                <w:rFonts w:hint="eastAsia" w:ascii="宋体" w:hAnsi="宋体"/>
                <w:b w:val="0"/>
                <w:i w:val="0"/>
                <w:caps w:val="0"/>
                <w:spacing w:val="0"/>
                <w:w w:val="100"/>
                <w:kern w:val="2"/>
                <w:sz w:val="24"/>
                <w:szCs w:val="24"/>
                <w:u w:val="none"/>
                <w:lang w:val="en-US" w:eastAsia="zh-CN" w:bidi="ar-SA"/>
              </w:rPr>
              <w:t>小写：</w:t>
            </w:r>
            <w:r>
              <w:rPr>
                <w:rStyle w:val="36"/>
                <w:rFonts w:hint="eastAsia" w:ascii="宋体" w:hAnsi="宋体"/>
                <w:b w:val="0"/>
                <w:i w:val="0"/>
                <w:caps w:val="0"/>
                <w:spacing w:val="0"/>
                <w:w w:val="100"/>
                <w:kern w:val="2"/>
                <w:sz w:val="24"/>
                <w:szCs w:val="24"/>
                <w:u w:val="single"/>
                <w:lang w:val="en-US" w:eastAsia="zh-CN" w:bidi="ar-SA"/>
              </w:rPr>
              <w:t xml:space="preserve">           </w:t>
            </w:r>
          </w:p>
          <w:p w14:paraId="635B30A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both"/>
              <w:textAlignment w:val="baseline"/>
              <w:rPr>
                <w:rStyle w:val="36"/>
                <w:rFonts w:hint="default" w:ascii="宋体" w:hAnsi="宋体"/>
                <w:b w:val="0"/>
                <w:i w:val="0"/>
                <w:caps w:val="0"/>
                <w:spacing w:val="0"/>
                <w:w w:val="100"/>
                <w:kern w:val="2"/>
                <w:sz w:val="24"/>
                <w:szCs w:val="24"/>
                <w:u w:val="single"/>
                <w:lang w:val="en-US" w:eastAsia="zh-CN" w:bidi="ar-SA"/>
              </w:rPr>
            </w:pPr>
            <w:r>
              <w:rPr>
                <w:rStyle w:val="36"/>
                <w:rFonts w:hint="eastAsia" w:ascii="宋体" w:hAnsi="宋体"/>
                <w:b w:val="0"/>
                <w:i w:val="0"/>
                <w:caps w:val="0"/>
                <w:spacing w:val="0"/>
                <w:w w:val="100"/>
                <w:kern w:val="2"/>
                <w:sz w:val="24"/>
                <w:szCs w:val="24"/>
                <w:u w:val="none"/>
                <w:lang w:val="en-US" w:eastAsia="zh-CN" w:bidi="ar-SA"/>
              </w:rPr>
              <w:t>大写：</w:t>
            </w:r>
            <w:r>
              <w:rPr>
                <w:rStyle w:val="36"/>
                <w:rFonts w:hint="eastAsia" w:ascii="宋体" w:hAnsi="宋体"/>
                <w:b w:val="0"/>
                <w:i w:val="0"/>
                <w:caps w:val="0"/>
                <w:spacing w:val="0"/>
                <w:w w:val="100"/>
                <w:kern w:val="2"/>
                <w:sz w:val="24"/>
                <w:szCs w:val="24"/>
                <w:u w:val="single"/>
                <w:lang w:val="en-US" w:eastAsia="zh-CN" w:bidi="ar-SA"/>
              </w:rPr>
              <w:t xml:space="preserve">           </w:t>
            </w:r>
          </w:p>
        </w:tc>
      </w:tr>
      <w:tr w14:paraId="150B8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487BDC5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Fonts w:hint="eastAsia" w:ascii="宋体" w:hAnsi="宋体" w:cs="宋体"/>
                <w:color w:val="000000"/>
                <w:sz w:val="24"/>
                <w:lang w:eastAsia="zh-CN"/>
              </w:rPr>
            </w:pPr>
            <w:r>
              <w:rPr>
                <w:rFonts w:hint="eastAsia" w:ascii="宋体" w:hAnsi="宋体" w:cs="宋体"/>
                <w:color w:val="000000"/>
                <w:sz w:val="24"/>
                <w:lang w:eastAsia="zh-CN"/>
              </w:rPr>
              <w:t>服务期限</w:t>
            </w:r>
          </w:p>
          <w:p w14:paraId="7EE33AC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6"/>
                <w:rFonts w:hint="eastAsia" w:ascii="宋体" w:hAnsi="宋体" w:eastAsia="宋体"/>
                <w:b w:val="0"/>
                <w:i w:val="0"/>
                <w:caps w:val="0"/>
                <w:spacing w:val="0"/>
                <w:w w:val="100"/>
                <w:kern w:val="2"/>
                <w:sz w:val="24"/>
                <w:szCs w:val="24"/>
                <w:lang w:val="en-US" w:eastAsia="zh-CN" w:bidi="ar-SA"/>
              </w:rPr>
            </w:pPr>
            <w:r>
              <w:rPr>
                <w:rFonts w:hint="eastAsia" w:ascii="宋体" w:hAnsi="宋体" w:cs="宋体"/>
                <w:color w:val="000000"/>
                <w:sz w:val="24"/>
                <w:lang w:eastAsia="zh-CN"/>
              </w:rPr>
              <w:t>（合同履约期限）</w:t>
            </w:r>
          </w:p>
        </w:tc>
        <w:tc>
          <w:tcPr>
            <w:tcW w:w="6341" w:type="dxa"/>
            <w:tcBorders>
              <w:top w:val="single" w:color="000000" w:sz="4" w:space="0"/>
              <w:left w:val="single" w:color="000000" w:sz="4" w:space="0"/>
              <w:bottom w:val="single" w:color="000000" w:sz="4" w:space="0"/>
              <w:right w:val="single" w:color="000000" w:sz="4" w:space="0"/>
            </w:tcBorders>
            <w:vAlign w:val="center"/>
          </w:tcPr>
          <w:p w14:paraId="41C7AD4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6"/>
                <w:rFonts w:ascii="宋体" w:hAnsi="宋体"/>
                <w:b w:val="0"/>
                <w:i w:val="0"/>
                <w:caps w:val="0"/>
                <w:spacing w:val="0"/>
                <w:w w:val="100"/>
                <w:kern w:val="2"/>
                <w:sz w:val="24"/>
                <w:szCs w:val="24"/>
                <w:lang w:val="en-US" w:eastAsia="zh-CN" w:bidi="ar-SA"/>
              </w:rPr>
            </w:pPr>
          </w:p>
        </w:tc>
      </w:tr>
      <w:tr w14:paraId="17A84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5A98047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6"/>
                <w:rFonts w:ascii="宋体" w:hAnsi="宋体"/>
                <w:b w:val="0"/>
                <w:i w:val="0"/>
                <w:caps w:val="0"/>
                <w:spacing w:val="0"/>
                <w:w w:val="100"/>
                <w:kern w:val="2"/>
                <w:sz w:val="24"/>
                <w:szCs w:val="24"/>
                <w:lang w:val="en-US" w:eastAsia="zh-CN" w:bidi="ar-SA"/>
              </w:rPr>
            </w:pPr>
            <w:r>
              <w:rPr>
                <w:rStyle w:val="36"/>
                <w:rFonts w:hint="eastAsia" w:ascii="宋体" w:hAnsi="宋体"/>
                <w:b w:val="0"/>
                <w:i w:val="0"/>
                <w:caps w:val="0"/>
                <w:spacing w:val="0"/>
                <w:w w:val="100"/>
                <w:kern w:val="2"/>
                <w:sz w:val="24"/>
                <w:szCs w:val="24"/>
                <w:lang w:val="en-US" w:eastAsia="zh-CN" w:bidi="ar-SA"/>
              </w:rPr>
              <w:t>服务</w:t>
            </w:r>
            <w:r>
              <w:rPr>
                <w:rStyle w:val="36"/>
                <w:rFonts w:ascii="宋体" w:hAnsi="宋体"/>
                <w:b w:val="0"/>
                <w:i w:val="0"/>
                <w:caps w:val="0"/>
                <w:spacing w:val="0"/>
                <w:w w:val="100"/>
                <w:kern w:val="2"/>
                <w:sz w:val="24"/>
                <w:szCs w:val="24"/>
                <w:lang w:val="en-US" w:eastAsia="zh-CN" w:bidi="ar-SA"/>
              </w:rPr>
              <w:t>地点</w:t>
            </w:r>
          </w:p>
        </w:tc>
        <w:tc>
          <w:tcPr>
            <w:tcW w:w="6341" w:type="dxa"/>
            <w:tcBorders>
              <w:top w:val="single" w:color="000000" w:sz="4" w:space="0"/>
              <w:left w:val="single" w:color="000000" w:sz="4" w:space="0"/>
              <w:bottom w:val="single" w:color="000000" w:sz="4" w:space="0"/>
              <w:right w:val="single" w:color="000000" w:sz="4" w:space="0"/>
            </w:tcBorders>
            <w:vAlign w:val="center"/>
          </w:tcPr>
          <w:p w14:paraId="60BC917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6"/>
                <w:rFonts w:ascii="宋体" w:hAnsi="宋体"/>
                <w:b w:val="0"/>
                <w:i w:val="0"/>
                <w:caps w:val="0"/>
                <w:spacing w:val="0"/>
                <w:w w:val="100"/>
                <w:kern w:val="2"/>
                <w:sz w:val="24"/>
                <w:szCs w:val="24"/>
                <w:lang w:val="en-US" w:eastAsia="zh-CN" w:bidi="ar-SA"/>
              </w:rPr>
            </w:pPr>
          </w:p>
        </w:tc>
      </w:tr>
      <w:tr w14:paraId="69682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1D8B87F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6"/>
                <w:rFonts w:hint="default" w:ascii="宋体" w:hAnsi="宋体"/>
                <w:b w:val="0"/>
                <w:i w:val="0"/>
                <w:caps w:val="0"/>
                <w:spacing w:val="0"/>
                <w:w w:val="100"/>
                <w:kern w:val="2"/>
                <w:sz w:val="24"/>
                <w:szCs w:val="24"/>
                <w:lang w:val="en-US" w:eastAsia="zh-CN" w:bidi="ar-SA"/>
              </w:rPr>
            </w:pPr>
            <w:r>
              <w:rPr>
                <w:rStyle w:val="36"/>
                <w:rFonts w:hint="eastAsia" w:ascii="宋体" w:hAnsi="宋体"/>
                <w:b w:val="0"/>
                <w:i w:val="0"/>
                <w:caps w:val="0"/>
                <w:spacing w:val="0"/>
                <w:w w:val="100"/>
                <w:kern w:val="2"/>
                <w:sz w:val="24"/>
                <w:szCs w:val="24"/>
                <w:lang w:val="en-US" w:eastAsia="zh-CN" w:bidi="ar-SA"/>
              </w:rPr>
              <w:t>备注</w:t>
            </w:r>
          </w:p>
        </w:tc>
        <w:tc>
          <w:tcPr>
            <w:tcW w:w="6341" w:type="dxa"/>
            <w:tcBorders>
              <w:top w:val="single" w:color="000000" w:sz="4" w:space="0"/>
              <w:left w:val="single" w:color="000000" w:sz="4" w:space="0"/>
              <w:bottom w:val="single" w:color="000000" w:sz="4" w:space="0"/>
              <w:right w:val="single" w:color="000000" w:sz="4" w:space="0"/>
            </w:tcBorders>
            <w:vAlign w:val="center"/>
          </w:tcPr>
          <w:p w14:paraId="37BA09B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6"/>
                <w:rFonts w:ascii="宋体" w:hAnsi="宋体"/>
                <w:b w:val="0"/>
                <w:i w:val="0"/>
                <w:caps w:val="0"/>
                <w:spacing w:val="0"/>
                <w:w w:val="100"/>
                <w:kern w:val="2"/>
                <w:sz w:val="24"/>
                <w:szCs w:val="24"/>
                <w:lang w:val="en-US" w:eastAsia="zh-CN" w:bidi="ar-SA"/>
              </w:rPr>
            </w:pPr>
          </w:p>
        </w:tc>
      </w:tr>
    </w:tbl>
    <w:p w14:paraId="56486997">
      <w:pPr>
        <w:snapToGrid/>
        <w:spacing w:before="0" w:beforeAutospacing="0" w:after="0" w:afterAutospacing="0" w:line="360" w:lineRule="auto"/>
        <w:ind w:firstLine="2" w:firstLineChars="1"/>
        <w:jc w:val="left"/>
        <w:textAlignment w:val="baseline"/>
        <w:rPr>
          <w:rStyle w:val="36"/>
          <w:rFonts w:ascii="宋体" w:hAnsi="宋体"/>
          <w:b w:val="0"/>
          <w:i w:val="0"/>
          <w:caps w:val="0"/>
          <w:spacing w:val="0"/>
          <w:w w:val="100"/>
          <w:kern w:val="2"/>
          <w:sz w:val="24"/>
          <w:szCs w:val="24"/>
          <w:lang w:val="en-US" w:eastAsia="zh-CN" w:bidi="ar-SA"/>
        </w:rPr>
      </w:pPr>
    </w:p>
    <w:p w14:paraId="00549719">
      <w:pPr>
        <w:bidi w:val="0"/>
        <w:rPr>
          <w:lang w:val="en-US" w:eastAsia="zh-CN"/>
        </w:rPr>
      </w:pPr>
    </w:p>
    <w:p w14:paraId="1821FF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szCs w:val="24"/>
        </w:rPr>
      </w:pPr>
    </w:p>
    <w:p w14:paraId="38C715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szCs w:val="24"/>
        </w:rPr>
      </w:pPr>
    </w:p>
    <w:p w14:paraId="2F7191EA">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444EB1B9">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lang w:eastAsia="zh-CN"/>
        </w:rPr>
        <w:t>或</w:t>
      </w:r>
      <w:r>
        <w:rPr>
          <w:rFonts w:hint="eastAsia" w:ascii="宋体" w:hAnsi="宋体" w:eastAsia="宋体" w:cs="Times New Roman"/>
          <w:sz w:val="24"/>
          <w:szCs w:val="24"/>
        </w:rPr>
        <w:t>其委托代理人：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（签字）</w:t>
      </w:r>
    </w:p>
    <w:p w14:paraId="6B7F2B8B">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0F7206DD">
      <w:pPr>
        <w:pStyle w:val="54"/>
        <w:widowControl/>
        <w:snapToGrid/>
        <w:spacing w:before="0" w:beforeAutospacing="0" w:after="0" w:afterAutospacing="0" w:line="240" w:lineRule="auto"/>
        <w:jc w:val="left"/>
        <w:textAlignment w:val="baseline"/>
        <w:rPr>
          <w:rStyle w:val="36"/>
          <w:rFonts w:ascii="宋体" w:hAnsi="宋体"/>
          <w:b w:val="0"/>
          <w:i w:val="0"/>
          <w:caps w:val="0"/>
          <w:spacing w:val="0"/>
          <w:w w:val="100"/>
          <w:kern w:val="0"/>
          <w:sz w:val="24"/>
          <w:szCs w:val="24"/>
          <w:lang w:val="en-US" w:eastAsia="zh-CN" w:bidi="ar-SA"/>
        </w:rPr>
      </w:pPr>
    </w:p>
    <w:p w14:paraId="0E710C13">
      <w:pPr>
        <w:pStyle w:val="54"/>
        <w:widowControl/>
        <w:snapToGrid/>
        <w:spacing w:before="0" w:beforeAutospacing="0" w:after="0" w:afterAutospacing="0" w:line="240" w:lineRule="auto"/>
        <w:jc w:val="left"/>
        <w:textAlignment w:val="baseline"/>
        <w:rPr>
          <w:rStyle w:val="36"/>
          <w:rFonts w:ascii="宋体" w:hAnsi="宋体"/>
          <w:b w:val="0"/>
          <w:i w:val="0"/>
          <w:caps w:val="0"/>
          <w:spacing w:val="0"/>
          <w:w w:val="100"/>
          <w:kern w:val="0"/>
          <w:sz w:val="21"/>
          <w:szCs w:val="21"/>
          <w:lang w:val="en-US" w:eastAsia="zh-CN" w:bidi="ar-SA"/>
        </w:rPr>
      </w:pPr>
    </w:p>
    <w:p w14:paraId="1602437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Style w:val="36"/>
          <w:rFonts w:ascii="宋体" w:hAnsi="宋体"/>
          <w:b w:val="0"/>
          <w:i w:val="0"/>
          <w:caps w:val="0"/>
          <w:spacing w:val="0"/>
          <w:w w:val="100"/>
          <w:kern w:val="2"/>
          <w:sz w:val="21"/>
          <w:szCs w:val="21"/>
          <w:lang w:val="en-US" w:eastAsia="zh-CN" w:bidi="ar-SA"/>
        </w:rPr>
        <w:br w:type="page"/>
      </w:r>
    </w:p>
    <w:p w14:paraId="16616FFD">
      <w:pPr>
        <w:jc w:val="center"/>
        <w:outlineLvl w:val="1"/>
        <w:rPr>
          <w:rStyle w:val="29"/>
          <w:rFonts w:hint="eastAsia" w:ascii="宋体" w:hAnsi="宋体" w:eastAsia="宋体" w:cs="宋体"/>
          <w:b/>
          <w:bCs w:val="0"/>
          <w:lang w:val="en-US" w:eastAsia="zh-CN"/>
        </w:rPr>
      </w:pPr>
      <w:bookmarkStart w:id="25" w:name="_Toc4809"/>
      <w:bookmarkStart w:id="26" w:name="_Toc14379"/>
      <w:bookmarkStart w:id="27" w:name="_Toc32253"/>
      <w:bookmarkStart w:id="28" w:name="_Toc19837"/>
      <w:r>
        <w:rPr>
          <w:rStyle w:val="29"/>
          <w:rFonts w:hint="eastAsia" w:ascii="宋体" w:hAnsi="宋体" w:eastAsia="宋体" w:cs="宋体"/>
          <w:b/>
          <w:bCs w:val="0"/>
          <w:lang w:val="en-US" w:eastAsia="zh-CN"/>
        </w:rPr>
        <w:t>格式</w:t>
      </w:r>
      <w:r>
        <w:rPr>
          <w:rStyle w:val="29"/>
          <w:rFonts w:hint="eastAsia" w:ascii="宋体" w:hAnsi="宋体" w:cs="宋体"/>
          <w:b/>
          <w:bCs w:val="0"/>
          <w:lang w:val="en-US" w:eastAsia="zh-CN"/>
        </w:rPr>
        <w:t>2</w:t>
      </w:r>
      <w:r>
        <w:rPr>
          <w:rStyle w:val="29"/>
          <w:rFonts w:hint="eastAsia" w:ascii="宋体" w:hAnsi="宋体" w:eastAsia="宋体" w:cs="宋体"/>
          <w:b/>
          <w:bCs w:val="0"/>
          <w:lang w:val="en-US" w:eastAsia="zh-CN"/>
        </w:rPr>
        <w:t>：供应商资格证明文件</w:t>
      </w:r>
      <w:bookmarkEnd w:id="25"/>
      <w:bookmarkEnd w:id="26"/>
      <w:bookmarkEnd w:id="27"/>
      <w:bookmarkEnd w:id="28"/>
    </w:p>
    <w:p w14:paraId="01B42410">
      <w:pPr>
        <w:pageBreakBefore w:val="0"/>
        <w:widowControl w:val="0"/>
        <w:kinsoku/>
        <w:wordWrap/>
        <w:overflowPunct/>
        <w:topLinePunct w:val="0"/>
        <w:autoSpaceDE/>
        <w:autoSpaceDN/>
        <w:bidi w:val="0"/>
        <w:adjustRightInd/>
        <w:snapToGrid/>
        <w:spacing w:before="139" w:after="120" w:line="420" w:lineRule="exact"/>
        <w:ind w:right="10" w:firstLine="480" w:firstLineChars="200"/>
        <w:textAlignment w:val="auto"/>
        <w:outlineLvl w:val="2"/>
        <w:rPr>
          <w:rFonts w:hint="eastAsia" w:ascii="宋体" w:hAnsi="宋体" w:eastAsia="宋体" w:cs="宋体"/>
          <w:b w:val="0"/>
          <w:bCs/>
          <w:color w:val="000000"/>
          <w:sz w:val="24"/>
          <w:szCs w:val="24"/>
          <w:lang w:val="en-US" w:eastAsia="zh-CN"/>
        </w:rPr>
      </w:pPr>
      <w:r>
        <w:rPr>
          <w:rFonts w:hint="eastAsia" w:ascii="宋体" w:hAnsi="宋体" w:eastAsia="宋体" w:cs="宋体"/>
          <w:b/>
          <w:bCs w:val="0"/>
          <w:color w:val="000000"/>
          <w:sz w:val="24"/>
          <w:szCs w:val="24"/>
          <w:lang w:val="en-US" w:eastAsia="zh-CN"/>
        </w:rPr>
        <w:t>1.资质要求：</w:t>
      </w:r>
      <w:r>
        <w:rPr>
          <w:rFonts w:hint="eastAsia" w:ascii="宋体" w:hAnsi="宋体" w:eastAsia="宋体" w:cs="宋体"/>
          <w:b w:val="0"/>
          <w:bCs/>
          <w:color w:val="000000"/>
          <w:sz w:val="24"/>
          <w:szCs w:val="24"/>
        </w:rPr>
        <w:t>供应商须在中华人民共和国境内注册，具有独立承担民事责任的能力，提供市场监督管理部门核发的有效的三证合一营业执照</w:t>
      </w:r>
      <w:r>
        <w:rPr>
          <w:rFonts w:hint="eastAsia" w:ascii="宋体" w:hAnsi="宋体" w:eastAsia="宋体" w:cs="宋体"/>
          <w:b/>
          <w:bCs w:val="0"/>
          <w:color w:val="000000"/>
          <w:sz w:val="24"/>
          <w:szCs w:val="24"/>
        </w:rPr>
        <w:t>（</w:t>
      </w:r>
      <w:r>
        <w:rPr>
          <w:rFonts w:hint="eastAsia" w:ascii="宋体" w:hAnsi="宋体" w:cs="宋体"/>
          <w:b/>
          <w:bCs w:val="0"/>
          <w:color w:val="000000"/>
          <w:sz w:val="24"/>
          <w:szCs w:val="24"/>
          <w:lang w:val="en-US" w:eastAsia="zh-CN"/>
        </w:rPr>
        <w:t>提供</w:t>
      </w:r>
      <w:r>
        <w:rPr>
          <w:rFonts w:hint="eastAsia" w:ascii="宋体" w:hAnsi="宋体" w:eastAsia="宋体" w:cs="宋体"/>
          <w:b/>
          <w:bCs w:val="0"/>
          <w:color w:val="000000"/>
          <w:sz w:val="24"/>
          <w:szCs w:val="24"/>
        </w:rPr>
        <w:t>复印件）</w:t>
      </w:r>
      <w:r>
        <w:rPr>
          <w:rFonts w:hint="eastAsia" w:ascii="宋体" w:hAnsi="宋体" w:cs="宋体"/>
          <w:b/>
          <w:bCs w:val="0"/>
          <w:color w:val="000000"/>
          <w:sz w:val="24"/>
          <w:szCs w:val="24"/>
          <w:lang w:eastAsia="zh-CN"/>
        </w:rPr>
        <w:t>。</w:t>
      </w:r>
    </w:p>
    <w:p w14:paraId="4340D0EA">
      <w:pPr>
        <w:keepNext w:val="0"/>
        <w:keepLines w:val="0"/>
        <w:pageBreakBefore w:val="0"/>
        <w:widowControl w:val="0"/>
        <w:kinsoku/>
        <w:wordWrap w:val="0"/>
        <w:overflowPunct/>
        <w:topLinePunct w:val="0"/>
        <w:autoSpaceDE/>
        <w:autoSpaceDN/>
        <w:bidi w:val="0"/>
        <w:adjustRightInd/>
        <w:snapToGrid/>
        <w:spacing w:before="139" w:after="120" w:line="420" w:lineRule="exact"/>
        <w:ind w:right="11" w:firstLine="480" w:firstLineChars="200"/>
        <w:textAlignment w:val="auto"/>
        <w:outlineLvl w:val="2"/>
        <w:rPr>
          <w:rFonts w:hint="eastAsia" w:ascii="宋体" w:hAnsi="宋体" w:eastAsia="宋体" w:cs="宋体"/>
          <w:b/>
          <w:bCs w:val="0"/>
          <w:color w:val="000000"/>
          <w:sz w:val="24"/>
          <w:szCs w:val="24"/>
          <w:lang w:val="en-US" w:eastAsia="zh-CN"/>
        </w:rPr>
      </w:pPr>
      <w:r>
        <w:rPr>
          <w:rFonts w:hint="eastAsia" w:ascii="宋体" w:hAnsi="宋体" w:cs="宋体"/>
          <w:b/>
          <w:bCs w:val="0"/>
          <w:color w:val="000000"/>
          <w:sz w:val="24"/>
          <w:szCs w:val="24"/>
          <w:lang w:val="en-US" w:eastAsia="zh-CN"/>
        </w:rPr>
        <w:t>2.特定资格要求：</w:t>
      </w:r>
      <w:r>
        <w:rPr>
          <w:rFonts w:hint="eastAsia" w:ascii="宋体" w:hAnsi="宋体" w:cs="宋体"/>
          <w:b w:val="0"/>
          <w:bCs/>
          <w:color w:val="000000"/>
          <w:sz w:val="24"/>
          <w:szCs w:val="24"/>
          <w:lang w:val="en-US" w:eastAsia="zh-CN"/>
        </w:rPr>
        <w:t>供应商须具有行政主管部门核发的有效建设工程质量检测机构资质证书</w:t>
      </w:r>
      <w:r>
        <w:rPr>
          <w:rFonts w:hint="eastAsia" w:ascii="宋体" w:hAnsi="宋体" w:eastAsia="宋体" w:cs="宋体"/>
          <w:b/>
          <w:bCs w:val="0"/>
          <w:color w:val="000000"/>
          <w:sz w:val="24"/>
          <w:szCs w:val="24"/>
        </w:rPr>
        <w:t>（</w:t>
      </w:r>
      <w:r>
        <w:rPr>
          <w:rFonts w:hint="eastAsia" w:ascii="宋体" w:hAnsi="宋体" w:cs="宋体"/>
          <w:b/>
          <w:bCs w:val="0"/>
          <w:color w:val="000000"/>
          <w:sz w:val="24"/>
          <w:szCs w:val="24"/>
          <w:lang w:val="en-US" w:eastAsia="zh-CN"/>
        </w:rPr>
        <w:t>提供</w:t>
      </w:r>
      <w:r>
        <w:rPr>
          <w:rFonts w:hint="eastAsia" w:ascii="宋体" w:hAnsi="宋体" w:eastAsia="宋体" w:cs="宋体"/>
          <w:b/>
          <w:bCs w:val="0"/>
          <w:color w:val="000000"/>
          <w:sz w:val="24"/>
          <w:szCs w:val="24"/>
        </w:rPr>
        <w:t>复印件）</w:t>
      </w:r>
      <w:r>
        <w:rPr>
          <w:rFonts w:hint="eastAsia" w:ascii="宋体" w:hAnsi="宋体" w:eastAsia="宋体" w:cs="宋体"/>
          <w:b/>
          <w:bCs w:val="0"/>
          <w:color w:val="000000"/>
          <w:sz w:val="24"/>
          <w:szCs w:val="24"/>
          <w:lang w:eastAsia="zh-CN"/>
        </w:rPr>
        <w:t>。</w:t>
      </w:r>
    </w:p>
    <w:p w14:paraId="10156024">
      <w:pPr>
        <w:keepNext w:val="0"/>
        <w:keepLines w:val="0"/>
        <w:pageBreakBefore w:val="0"/>
        <w:widowControl w:val="0"/>
        <w:kinsoku/>
        <w:wordWrap w:val="0"/>
        <w:overflowPunct/>
        <w:topLinePunct w:val="0"/>
        <w:autoSpaceDE/>
        <w:autoSpaceDN/>
        <w:bidi w:val="0"/>
        <w:adjustRightInd/>
        <w:snapToGrid/>
        <w:spacing w:before="139" w:after="120" w:line="420" w:lineRule="exact"/>
        <w:ind w:right="11" w:firstLine="480" w:firstLineChars="200"/>
        <w:textAlignment w:val="auto"/>
        <w:outlineLvl w:val="2"/>
        <w:rPr>
          <w:rFonts w:hint="default" w:ascii="宋体" w:hAnsi="宋体" w:eastAsia="宋体" w:cs="宋体"/>
          <w:b w:val="0"/>
          <w:bCs/>
          <w:color w:val="000000"/>
          <w:sz w:val="24"/>
          <w:szCs w:val="24"/>
          <w:lang w:val="en-US" w:eastAsia="zh-CN"/>
        </w:rPr>
      </w:pPr>
      <w:r>
        <w:rPr>
          <w:rFonts w:hint="eastAsia" w:ascii="宋体" w:hAnsi="宋体" w:cs="宋体"/>
          <w:b/>
          <w:bCs w:val="0"/>
          <w:color w:val="000000"/>
          <w:sz w:val="24"/>
          <w:szCs w:val="24"/>
          <w:lang w:val="en-US" w:eastAsia="zh-CN"/>
        </w:rPr>
        <w:t>3</w:t>
      </w:r>
      <w:r>
        <w:rPr>
          <w:rFonts w:hint="eastAsia" w:ascii="宋体" w:hAnsi="宋体" w:eastAsia="宋体" w:cs="宋体"/>
          <w:b/>
          <w:bCs w:val="0"/>
          <w:color w:val="000000"/>
          <w:sz w:val="24"/>
          <w:szCs w:val="24"/>
          <w:lang w:val="en-US" w:eastAsia="zh-CN"/>
        </w:rPr>
        <w:t>.其他要求：</w:t>
      </w:r>
      <w:r>
        <w:rPr>
          <w:rFonts w:hint="eastAsia" w:ascii="宋体" w:hAnsi="宋体" w:eastAsia="宋体" w:cs="宋体"/>
          <w:b w:val="0"/>
          <w:bCs/>
          <w:color w:val="000000"/>
          <w:sz w:val="24"/>
          <w:szCs w:val="24"/>
          <w:lang w:val="en-US" w:eastAsia="zh-CN"/>
        </w:rPr>
        <w:t>供应商没有处于被责令停业，投标资格被取消，财产被接管、冻结，破产状态；在最近三年内没有骗取中标和严重违约及重大质量问题。信誉良好，在经济活动中无重大违法违规行为，财务会计资料无虚假记载、银行和税务信用评价系统中无不良记录；</w:t>
      </w:r>
      <w:r>
        <w:rPr>
          <w:rFonts w:hint="eastAsia" w:hAnsi="宋体"/>
          <w:color w:val="auto"/>
          <w:sz w:val="24"/>
          <w:szCs w:val="24"/>
        </w:rPr>
        <w:t>具有履行合同所必需的设备和专业技术能力</w:t>
      </w:r>
      <w:r>
        <w:rPr>
          <w:rFonts w:hint="eastAsia" w:ascii="宋体" w:hAnsi="宋体" w:cs="宋体"/>
          <w:b/>
          <w:bCs w:val="0"/>
          <w:color w:val="000000"/>
          <w:sz w:val="24"/>
          <w:szCs w:val="24"/>
          <w:lang w:eastAsia="zh-CN"/>
        </w:rPr>
        <w:t>（</w:t>
      </w:r>
      <w:r>
        <w:rPr>
          <w:rFonts w:hint="eastAsia" w:ascii="宋体" w:hAnsi="宋体" w:cs="宋体"/>
          <w:b/>
          <w:bCs w:val="0"/>
          <w:color w:val="000000"/>
          <w:sz w:val="24"/>
          <w:szCs w:val="24"/>
          <w:lang w:val="en-US" w:eastAsia="zh-CN"/>
        </w:rPr>
        <w:t>提供书面声明</w:t>
      </w:r>
      <w:r>
        <w:rPr>
          <w:rFonts w:hint="eastAsia" w:ascii="宋体" w:hAnsi="宋体" w:cs="宋体"/>
          <w:b/>
          <w:bCs w:val="0"/>
          <w:color w:val="000000"/>
          <w:sz w:val="24"/>
          <w:szCs w:val="24"/>
          <w:lang w:eastAsia="zh-CN"/>
        </w:rPr>
        <w:t>）</w:t>
      </w:r>
      <w:r>
        <w:rPr>
          <w:rFonts w:hint="eastAsia" w:ascii="宋体" w:hAnsi="宋体" w:eastAsia="宋体" w:cs="宋体"/>
          <w:b w:val="0"/>
          <w:bCs/>
          <w:color w:val="000000"/>
          <w:sz w:val="24"/>
          <w:szCs w:val="24"/>
          <w:lang w:val="en-US" w:eastAsia="zh-CN"/>
        </w:rPr>
        <w:t>。</w:t>
      </w:r>
    </w:p>
    <w:p w14:paraId="3C965A90">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center"/>
        <w:textAlignment w:val="auto"/>
        <w:outlineLvl w:val="9"/>
        <w:rPr>
          <w:rFonts w:hint="eastAsia" w:ascii="宋体" w:hAnsi="宋体" w:cs="宋体"/>
          <w:b/>
          <w:bCs w:val="0"/>
          <w:color w:val="000000"/>
          <w:sz w:val="24"/>
          <w:szCs w:val="24"/>
          <w:lang w:val="en-US" w:eastAsia="zh-CN"/>
        </w:rPr>
      </w:pPr>
    </w:p>
    <w:p w14:paraId="62D61E78">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center"/>
        <w:textAlignment w:val="auto"/>
        <w:outlineLvl w:val="9"/>
        <w:rPr>
          <w:rFonts w:hint="eastAsia" w:ascii="宋体" w:hAnsi="宋体" w:cs="宋体"/>
          <w:b/>
          <w:bCs w:val="0"/>
          <w:color w:val="000000"/>
          <w:sz w:val="24"/>
          <w:szCs w:val="24"/>
          <w:lang w:val="en-US" w:eastAsia="zh-CN"/>
        </w:rPr>
      </w:pPr>
    </w:p>
    <w:p w14:paraId="3376C7C8">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center"/>
        <w:textAlignment w:val="auto"/>
        <w:outlineLvl w:val="9"/>
        <w:rPr>
          <w:rFonts w:hint="eastAsia" w:ascii="宋体" w:hAnsi="宋体" w:cs="宋体"/>
          <w:b/>
          <w:bCs w:val="0"/>
          <w:color w:val="000000"/>
          <w:sz w:val="24"/>
          <w:szCs w:val="24"/>
          <w:lang w:val="en-US" w:eastAsia="zh-CN"/>
        </w:rPr>
      </w:pPr>
      <w:r>
        <w:rPr>
          <w:rFonts w:hint="eastAsia" w:ascii="宋体" w:hAnsi="宋体" w:cs="宋体"/>
          <w:b/>
          <w:bCs w:val="0"/>
          <w:color w:val="000000"/>
          <w:sz w:val="24"/>
          <w:szCs w:val="24"/>
          <w:lang w:val="en-US" w:eastAsia="zh-CN"/>
        </w:rPr>
        <w:t>书面声明</w:t>
      </w:r>
    </w:p>
    <w:p w14:paraId="2FCE7634">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left"/>
        <w:textAlignment w:val="auto"/>
        <w:outlineLvl w:val="9"/>
        <w:rPr>
          <w:rFonts w:hint="eastAsia" w:ascii="宋体" w:hAnsi="宋体" w:cs="宋体"/>
          <w:b w:val="0"/>
          <w:bCs/>
          <w:color w:val="auto"/>
          <w:sz w:val="24"/>
          <w:szCs w:val="24"/>
          <w:lang w:val="en-US" w:eastAsia="zh-CN"/>
        </w:rPr>
      </w:pPr>
      <w:r>
        <w:rPr>
          <w:rFonts w:hint="eastAsia" w:ascii="宋体" w:hAnsi="宋体" w:cs="宋体"/>
          <w:b w:val="0"/>
          <w:bCs/>
          <w:color w:val="000000"/>
          <w:sz w:val="24"/>
          <w:szCs w:val="24"/>
          <w:lang w:val="en-US" w:eastAsia="zh-CN"/>
        </w:rPr>
        <w:t>致</w:t>
      </w:r>
      <w:r>
        <w:rPr>
          <w:rFonts w:hint="eastAsia" w:ascii="宋体" w:hAnsi="宋体" w:cs="宋体"/>
          <w:b w:val="0"/>
          <w:bCs/>
          <w:color w:val="auto"/>
          <w:sz w:val="24"/>
          <w:szCs w:val="24"/>
          <w:lang w:val="en-US" w:eastAsia="zh-CN"/>
        </w:rPr>
        <w:t>昆明市呈贡区第一中学：</w:t>
      </w:r>
    </w:p>
    <w:p w14:paraId="2F92DAC0">
      <w:pPr>
        <w:keepNext w:val="0"/>
        <w:keepLines w:val="0"/>
        <w:pageBreakBefore w:val="0"/>
        <w:widowControl w:val="0"/>
        <w:kinsoku/>
        <w:wordWrap/>
        <w:overflowPunct/>
        <w:topLinePunct w:val="0"/>
        <w:autoSpaceDE/>
        <w:autoSpaceDN/>
        <w:bidi w:val="0"/>
        <w:adjustRightInd/>
        <w:snapToGrid/>
        <w:spacing w:before="95" w:beforeLines="30" w:line="440" w:lineRule="exact"/>
        <w:ind w:right="0" w:firstLine="480" w:firstLineChars="200"/>
        <w:jc w:val="left"/>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auto"/>
          <w:sz w:val="24"/>
          <w:szCs w:val="24"/>
          <w:lang w:val="en-US" w:eastAsia="zh-CN"/>
        </w:rPr>
        <w:t>我公司</w:t>
      </w:r>
      <w:r>
        <w:rPr>
          <w:rFonts w:hint="eastAsia" w:ascii="宋体" w:hAnsi="宋体" w:eastAsia="宋体" w:cs="宋体"/>
          <w:b w:val="0"/>
          <w:bCs/>
          <w:color w:val="000000"/>
          <w:sz w:val="24"/>
          <w:szCs w:val="24"/>
          <w:lang w:val="en-US" w:eastAsia="zh-CN"/>
        </w:rPr>
        <w:t>没有处于被责令停业，投标资格被取消，财产被接管、冻结，破产状态；在最近三年内没有骗取中标和严重违约及重大质量问题。信誉良好，在经济活动中无重大违法违规行为，财务会计资料无虚假记载、银行和税务信用评价系统中无不良记录；</w:t>
      </w:r>
      <w:r>
        <w:rPr>
          <w:rFonts w:hint="eastAsia" w:hAnsi="宋体"/>
          <w:color w:val="auto"/>
          <w:sz w:val="24"/>
          <w:szCs w:val="24"/>
        </w:rPr>
        <w:t>具有履行合同所必需的设备和专业技术能力</w:t>
      </w:r>
      <w:r>
        <w:rPr>
          <w:rFonts w:hint="eastAsia" w:ascii="宋体" w:hAnsi="宋体" w:eastAsia="宋体" w:cs="宋体"/>
          <w:b w:val="0"/>
          <w:bCs/>
          <w:color w:val="000000"/>
          <w:sz w:val="24"/>
          <w:szCs w:val="24"/>
          <w:lang w:val="en-US" w:eastAsia="zh-CN"/>
        </w:rPr>
        <w:t>。</w:t>
      </w:r>
    </w:p>
    <w:p w14:paraId="45DF65AF">
      <w:pPr>
        <w:keepNext w:val="0"/>
        <w:keepLines w:val="0"/>
        <w:pageBreakBefore w:val="0"/>
        <w:widowControl w:val="0"/>
        <w:kinsoku/>
        <w:wordWrap/>
        <w:overflowPunct/>
        <w:topLinePunct w:val="0"/>
        <w:autoSpaceDE/>
        <w:autoSpaceDN/>
        <w:bidi w:val="0"/>
        <w:adjustRightInd/>
        <w:snapToGrid/>
        <w:spacing w:before="95" w:beforeLines="30" w:line="440" w:lineRule="exact"/>
        <w:ind w:right="11" w:firstLine="480" w:firstLineChars="200"/>
        <w:jc w:val="left"/>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特此声明。</w:t>
      </w:r>
    </w:p>
    <w:p w14:paraId="19A9AD17">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left"/>
        <w:textAlignment w:val="auto"/>
        <w:outlineLvl w:val="9"/>
        <w:rPr>
          <w:rFonts w:hint="eastAsia" w:ascii="宋体" w:hAnsi="宋体" w:eastAsia="宋体" w:cs="宋体"/>
          <w:b w:val="0"/>
          <w:bCs/>
          <w:color w:val="000000"/>
          <w:sz w:val="24"/>
          <w:szCs w:val="24"/>
          <w:lang w:val="en-US" w:eastAsia="zh-CN"/>
        </w:rPr>
      </w:pPr>
    </w:p>
    <w:p w14:paraId="3A2BF1F6">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left"/>
        <w:textAlignment w:val="auto"/>
        <w:outlineLvl w:val="9"/>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供应商名称（盖单位公章）：</w:t>
      </w:r>
      <w:r>
        <w:rPr>
          <w:rFonts w:hint="eastAsia" w:ascii="宋体" w:hAnsi="宋体" w:eastAsia="宋体" w:cs="宋体"/>
          <w:b/>
          <w:bCs w:val="0"/>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 xml:space="preserve">                </w:t>
      </w:r>
    </w:p>
    <w:p w14:paraId="3D9242A2">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right"/>
        <w:textAlignment w:val="auto"/>
        <w:outlineLvl w:val="9"/>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日期：</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年</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月</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日</w:t>
      </w:r>
    </w:p>
    <w:p w14:paraId="3014BEE3">
      <w:pPr>
        <w:rPr>
          <w:rFonts w:hint="eastAsia" w:ascii="宋体" w:hAnsi="宋体" w:cs="宋体"/>
          <w:b/>
          <w:bCs w:val="0"/>
          <w:color w:val="000000"/>
          <w:sz w:val="24"/>
          <w:szCs w:val="24"/>
          <w:lang w:val="en-US" w:eastAsia="zh-CN"/>
        </w:rPr>
      </w:pPr>
      <w:r>
        <w:rPr>
          <w:rFonts w:hint="eastAsia" w:ascii="宋体" w:hAnsi="宋体" w:cs="宋体"/>
          <w:b/>
          <w:bCs w:val="0"/>
          <w:color w:val="000000"/>
          <w:sz w:val="24"/>
          <w:szCs w:val="24"/>
          <w:lang w:val="en-US" w:eastAsia="zh-CN"/>
        </w:rPr>
        <w:br w:type="page"/>
      </w:r>
    </w:p>
    <w:p w14:paraId="5ED2DC6D">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480" w:firstLineChars="200"/>
        <w:textAlignment w:val="auto"/>
        <w:outlineLvl w:val="2"/>
        <w:rPr>
          <w:rFonts w:hint="eastAsia" w:ascii="宋体" w:hAnsi="宋体" w:eastAsia="宋体" w:cs="宋体"/>
          <w:b/>
          <w:bCs w:val="0"/>
          <w:color w:val="000000"/>
          <w:sz w:val="24"/>
          <w:szCs w:val="24"/>
        </w:rPr>
      </w:pPr>
      <w:r>
        <w:rPr>
          <w:rFonts w:hint="eastAsia" w:ascii="宋体" w:hAnsi="宋体" w:cs="宋体"/>
          <w:b/>
          <w:bCs w:val="0"/>
          <w:color w:val="000000"/>
          <w:sz w:val="24"/>
          <w:szCs w:val="24"/>
          <w:lang w:val="en-US" w:eastAsia="zh-CN"/>
        </w:rPr>
        <w:t>4</w:t>
      </w:r>
      <w:r>
        <w:rPr>
          <w:rFonts w:hint="eastAsia" w:ascii="宋体" w:hAnsi="宋体" w:eastAsia="宋体" w:cs="宋体"/>
          <w:b/>
          <w:bCs w:val="0"/>
          <w:color w:val="000000"/>
          <w:sz w:val="24"/>
          <w:szCs w:val="24"/>
          <w:lang w:val="en-US" w:eastAsia="zh-CN"/>
        </w:rPr>
        <w:t>.</w:t>
      </w:r>
      <w:r>
        <w:rPr>
          <w:rFonts w:hint="eastAsia" w:ascii="宋体" w:hAnsi="宋体" w:eastAsia="宋体" w:cs="宋体"/>
          <w:b/>
          <w:bCs w:val="0"/>
          <w:color w:val="000000"/>
          <w:sz w:val="24"/>
          <w:szCs w:val="24"/>
        </w:rPr>
        <w:t>本项目不接受联合体投标</w:t>
      </w:r>
      <w:r>
        <w:rPr>
          <w:rFonts w:hint="eastAsia" w:ascii="宋体" w:hAnsi="宋体" w:cs="宋体"/>
          <w:b/>
          <w:bCs w:val="0"/>
          <w:color w:val="000000"/>
          <w:sz w:val="24"/>
          <w:szCs w:val="24"/>
          <w:lang w:eastAsia="zh-CN"/>
        </w:rPr>
        <w:t>（</w:t>
      </w:r>
      <w:r>
        <w:rPr>
          <w:rFonts w:hint="eastAsia" w:ascii="宋体" w:hAnsi="宋体" w:cs="宋体"/>
          <w:b/>
          <w:bCs w:val="0"/>
          <w:color w:val="000000"/>
          <w:sz w:val="24"/>
          <w:szCs w:val="24"/>
          <w:lang w:val="en-US" w:eastAsia="zh-CN"/>
        </w:rPr>
        <w:t>提供书面声明</w:t>
      </w:r>
      <w:r>
        <w:rPr>
          <w:rFonts w:hint="eastAsia" w:ascii="宋体" w:hAnsi="宋体" w:cs="宋体"/>
          <w:b/>
          <w:bCs w:val="0"/>
          <w:color w:val="000000"/>
          <w:sz w:val="24"/>
          <w:szCs w:val="24"/>
          <w:lang w:eastAsia="zh-CN"/>
        </w:rPr>
        <w:t>）</w:t>
      </w:r>
      <w:r>
        <w:rPr>
          <w:rFonts w:hint="eastAsia" w:ascii="宋体" w:hAnsi="宋体" w:eastAsia="宋体" w:cs="宋体"/>
          <w:b/>
          <w:bCs w:val="0"/>
          <w:color w:val="000000"/>
          <w:sz w:val="24"/>
          <w:szCs w:val="24"/>
        </w:rPr>
        <w:t>。</w:t>
      </w:r>
    </w:p>
    <w:p w14:paraId="5BF03471">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both"/>
        <w:textAlignment w:val="auto"/>
        <w:outlineLvl w:val="9"/>
        <w:rPr>
          <w:rFonts w:hint="eastAsia" w:ascii="宋体" w:hAnsi="宋体" w:cs="宋体"/>
          <w:b/>
          <w:bCs w:val="0"/>
          <w:color w:val="000000"/>
          <w:sz w:val="24"/>
          <w:szCs w:val="24"/>
          <w:lang w:val="en-US" w:eastAsia="zh-CN"/>
        </w:rPr>
      </w:pPr>
    </w:p>
    <w:p w14:paraId="4F5E8316">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center"/>
        <w:textAlignment w:val="auto"/>
        <w:outlineLvl w:val="9"/>
        <w:rPr>
          <w:rFonts w:hint="eastAsia" w:ascii="宋体" w:hAnsi="宋体" w:cs="宋体"/>
          <w:b/>
          <w:bCs w:val="0"/>
          <w:color w:val="000000"/>
          <w:sz w:val="24"/>
          <w:szCs w:val="24"/>
          <w:lang w:val="en-US" w:eastAsia="zh-CN"/>
        </w:rPr>
      </w:pPr>
      <w:r>
        <w:rPr>
          <w:rFonts w:hint="eastAsia" w:ascii="宋体" w:hAnsi="宋体" w:cs="宋体"/>
          <w:b/>
          <w:bCs w:val="0"/>
          <w:color w:val="000000"/>
          <w:sz w:val="24"/>
          <w:szCs w:val="24"/>
          <w:lang w:val="en-US" w:eastAsia="zh-CN"/>
        </w:rPr>
        <w:t>书面声明</w:t>
      </w:r>
    </w:p>
    <w:p w14:paraId="7640E95D">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left"/>
        <w:textAlignment w:val="auto"/>
        <w:outlineLvl w:val="9"/>
        <w:rPr>
          <w:rFonts w:hint="eastAsia" w:ascii="宋体" w:hAnsi="宋体" w:cs="宋体"/>
          <w:b w:val="0"/>
          <w:bCs/>
          <w:color w:val="auto"/>
          <w:sz w:val="24"/>
          <w:szCs w:val="24"/>
          <w:lang w:val="en-US" w:eastAsia="zh-CN"/>
        </w:rPr>
      </w:pPr>
      <w:r>
        <w:rPr>
          <w:rFonts w:hint="eastAsia" w:ascii="宋体" w:hAnsi="宋体" w:cs="宋体"/>
          <w:b w:val="0"/>
          <w:bCs/>
          <w:color w:val="000000"/>
          <w:sz w:val="24"/>
          <w:szCs w:val="24"/>
          <w:lang w:val="en-US" w:eastAsia="zh-CN"/>
        </w:rPr>
        <w:t>致</w:t>
      </w:r>
      <w:r>
        <w:rPr>
          <w:rFonts w:hint="eastAsia" w:ascii="宋体" w:hAnsi="宋体" w:cs="宋体"/>
          <w:b w:val="0"/>
          <w:bCs/>
          <w:color w:val="auto"/>
          <w:sz w:val="24"/>
          <w:szCs w:val="24"/>
          <w:lang w:val="en-US" w:eastAsia="zh-CN"/>
        </w:rPr>
        <w:t>昆明市呈贡区第一中学：</w:t>
      </w:r>
    </w:p>
    <w:p w14:paraId="7D9CD934">
      <w:pPr>
        <w:keepNext w:val="0"/>
        <w:keepLines w:val="0"/>
        <w:pageBreakBefore w:val="0"/>
        <w:widowControl w:val="0"/>
        <w:kinsoku/>
        <w:wordWrap/>
        <w:overflowPunct/>
        <w:topLinePunct w:val="0"/>
        <w:autoSpaceDE/>
        <w:autoSpaceDN/>
        <w:bidi w:val="0"/>
        <w:adjustRightInd/>
        <w:snapToGrid/>
        <w:spacing w:before="95" w:beforeLines="30" w:line="440" w:lineRule="exact"/>
        <w:ind w:right="0" w:firstLine="480" w:firstLineChars="200"/>
        <w:jc w:val="left"/>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auto"/>
          <w:sz w:val="24"/>
          <w:szCs w:val="24"/>
          <w:lang w:val="en-US" w:eastAsia="zh-CN"/>
        </w:rPr>
        <w:t>我公司参加“</w:t>
      </w:r>
      <w:r>
        <w:rPr>
          <w:rFonts w:hint="eastAsia" w:ascii="宋体" w:hAnsi="宋体" w:cs="宋体"/>
          <w:color w:val="auto"/>
          <w:sz w:val="24"/>
          <w:szCs w:val="24"/>
          <w:lang w:val="en-US" w:eastAsia="zh-CN"/>
        </w:rPr>
        <w:t>昆明市呈贡区第一中学房屋安全性检测服务项目</w:t>
      </w:r>
      <w:r>
        <w:rPr>
          <w:rFonts w:hint="eastAsia" w:ascii="宋体" w:hAnsi="宋体" w:cs="宋体"/>
          <w:b w:val="0"/>
          <w:bCs/>
          <w:color w:val="auto"/>
          <w:sz w:val="24"/>
          <w:szCs w:val="24"/>
          <w:lang w:val="en-US" w:eastAsia="zh-CN"/>
        </w:rPr>
        <w:t>”以非</w:t>
      </w:r>
      <w:r>
        <w:rPr>
          <w:rFonts w:hint="eastAsia" w:ascii="宋体" w:hAnsi="宋体" w:eastAsia="宋体" w:cs="宋体"/>
          <w:b w:val="0"/>
          <w:bCs/>
          <w:color w:val="000000"/>
          <w:sz w:val="24"/>
          <w:szCs w:val="24"/>
        </w:rPr>
        <w:t>联合体投标</w:t>
      </w:r>
      <w:r>
        <w:rPr>
          <w:rFonts w:hint="eastAsia" w:ascii="宋体" w:hAnsi="宋体" w:eastAsia="宋体" w:cs="宋体"/>
          <w:b w:val="0"/>
          <w:bCs/>
          <w:color w:val="000000"/>
          <w:sz w:val="24"/>
          <w:szCs w:val="24"/>
          <w:lang w:val="en-US" w:eastAsia="zh-CN"/>
        </w:rPr>
        <w:t>。</w:t>
      </w:r>
    </w:p>
    <w:p w14:paraId="0D94714D">
      <w:pPr>
        <w:keepNext w:val="0"/>
        <w:keepLines w:val="0"/>
        <w:pageBreakBefore w:val="0"/>
        <w:widowControl w:val="0"/>
        <w:kinsoku/>
        <w:wordWrap/>
        <w:overflowPunct/>
        <w:topLinePunct w:val="0"/>
        <w:autoSpaceDE/>
        <w:autoSpaceDN/>
        <w:bidi w:val="0"/>
        <w:adjustRightInd/>
        <w:snapToGrid/>
        <w:spacing w:before="95" w:beforeLines="30" w:line="440" w:lineRule="exact"/>
        <w:ind w:right="11" w:firstLine="480" w:firstLineChars="200"/>
        <w:jc w:val="left"/>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特此声明。</w:t>
      </w:r>
    </w:p>
    <w:p w14:paraId="1E48024A">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left"/>
        <w:textAlignment w:val="auto"/>
        <w:outlineLvl w:val="9"/>
        <w:rPr>
          <w:rFonts w:hint="eastAsia" w:ascii="宋体" w:hAnsi="宋体" w:eastAsia="宋体" w:cs="宋体"/>
          <w:b w:val="0"/>
          <w:bCs/>
          <w:color w:val="000000"/>
          <w:sz w:val="24"/>
          <w:szCs w:val="24"/>
          <w:lang w:val="en-US" w:eastAsia="zh-CN"/>
        </w:rPr>
      </w:pPr>
    </w:p>
    <w:p w14:paraId="08BF59B9">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left"/>
        <w:textAlignment w:val="auto"/>
        <w:outlineLvl w:val="9"/>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供应商名称（盖单位公章）：</w:t>
      </w:r>
      <w:r>
        <w:rPr>
          <w:rFonts w:hint="eastAsia" w:ascii="宋体" w:hAnsi="宋体" w:eastAsia="宋体" w:cs="宋体"/>
          <w:b/>
          <w:bCs w:val="0"/>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 xml:space="preserve">                </w:t>
      </w:r>
    </w:p>
    <w:p w14:paraId="03BE238B">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right"/>
        <w:textAlignment w:val="auto"/>
        <w:outlineLvl w:val="9"/>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日期：</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年</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月</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日</w:t>
      </w:r>
    </w:p>
    <w:p w14:paraId="587DC451">
      <w:pPr>
        <w:pageBreakBefore w:val="0"/>
        <w:widowControl w:val="0"/>
        <w:kinsoku/>
        <w:wordWrap/>
        <w:overflowPunct/>
        <w:topLinePunct w:val="0"/>
        <w:autoSpaceDE/>
        <w:autoSpaceDN/>
        <w:bidi w:val="0"/>
        <w:adjustRightInd/>
        <w:snapToGrid/>
        <w:spacing w:before="139" w:after="120" w:line="440" w:lineRule="exact"/>
        <w:ind w:right="10" w:firstLine="480" w:firstLineChars="200"/>
        <w:textAlignment w:val="auto"/>
        <w:outlineLvl w:val="9"/>
        <w:rPr>
          <w:rFonts w:hint="eastAsia" w:ascii="宋体" w:hAnsi="宋体" w:eastAsia="宋体" w:cs="宋体"/>
          <w:b w:val="0"/>
          <w:bCs/>
          <w:color w:val="000000"/>
          <w:sz w:val="24"/>
          <w:szCs w:val="24"/>
        </w:rPr>
      </w:pPr>
    </w:p>
    <w:p w14:paraId="5140C971">
      <w:pPr>
        <w:rPr>
          <w:rStyle w:val="29"/>
          <w:rFonts w:hint="eastAsia" w:ascii="宋体" w:hAnsi="宋体" w:eastAsia="宋体" w:cs="宋体"/>
          <w:b/>
          <w:bCs w:val="0"/>
          <w:lang w:val="en-US" w:eastAsia="zh-CN"/>
        </w:rPr>
      </w:pPr>
      <w:r>
        <w:rPr>
          <w:rStyle w:val="29"/>
          <w:rFonts w:hint="eastAsia" w:ascii="宋体" w:hAnsi="宋体" w:eastAsia="宋体" w:cs="宋体"/>
          <w:b/>
          <w:bCs w:val="0"/>
          <w:lang w:val="en-US" w:eastAsia="zh-CN"/>
        </w:rPr>
        <w:br w:type="page"/>
      </w:r>
    </w:p>
    <w:p w14:paraId="611FD2FE">
      <w:pPr>
        <w:pStyle w:val="5"/>
        <w:bidi w:val="0"/>
        <w:jc w:val="center"/>
        <w:rPr>
          <w:rStyle w:val="29"/>
          <w:rFonts w:hint="eastAsia" w:ascii="宋体" w:hAnsi="宋体" w:eastAsia="宋体" w:cs="宋体"/>
          <w:b/>
          <w:bCs w:val="0"/>
          <w:lang w:val="en-US" w:eastAsia="zh-CN"/>
        </w:rPr>
      </w:pPr>
      <w:bookmarkStart w:id="29" w:name="_Toc24792"/>
      <w:bookmarkStart w:id="30" w:name="_Toc31215"/>
      <w:bookmarkStart w:id="31" w:name="_Toc19714"/>
      <w:bookmarkStart w:id="32" w:name="_Toc31095"/>
      <w:r>
        <w:rPr>
          <w:rStyle w:val="29"/>
          <w:rFonts w:hint="eastAsia" w:ascii="宋体" w:hAnsi="宋体" w:eastAsia="宋体" w:cs="宋体"/>
          <w:b/>
          <w:bCs w:val="0"/>
          <w:lang w:val="en-US" w:eastAsia="zh-CN"/>
        </w:rPr>
        <w:t>格式3：法定代表人身份证明书、法人授权委托书</w:t>
      </w:r>
      <w:bookmarkEnd w:id="29"/>
      <w:bookmarkEnd w:id="30"/>
      <w:bookmarkEnd w:id="31"/>
      <w:bookmarkEnd w:id="32"/>
    </w:p>
    <w:p w14:paraId="3C654B06">
      <w:pPr>
        <w:pStyle w:val="6"/>
        <w:bidi w:val="0"/>
        <w:jc w:val="center"/>
        <w:rPr>
          <w:rStyle w:val="29"/>
          <w:rFonts w:hint="eastAsia" w:ascii="宋体" w:hAnsi="宋体" w:eastAsia="宋体" w:cs="宋体"/>
          <w:b/>
          <w:bCs w:val="0"/>
          <w:lang w:val="en-US" w:eastAsia="zh-CN"/>
        </w:rPr>
      </w:pPr>
      <w:bookmarkStart w:id="33" w:name="_Toc14577"/>
      <w:bookmarkStart w:id="34" w:name="_Toc25037"/>
      <w:bookmarkStart w:id="35" w:name="_Toc17478"/>
      <w:r>
        <w:rPr>
          <w:rFonts w:hint="eastAsia" w:ascii="Times New Roman" w:hAnsi="Times New Roman" w:eastAsia="宋体"/>
          <w:b/>
          <w:sz w:val="28"/>
          <w:szCs w:val="28"/>
          <w:lang w:val="en-US" w:eastAsia="zh-CN"/>
        </w:rPr>
        <w:t>格式</w:t>
      </w:r>
      <w:r>
        <w:rPr>
          <w:rFonts w:hint="eastAsia"/>
          <w:b/>
          <w:sz w:val="28"/>
          <w:szCs w:val="28"/>
          <w:lang w:val="en-US" w:eastAsia="zh-CN"/>
        </w:rPr>
        <w:t>3</w:t>
      </w:r>
      <w:r>
        <w:rPr>
          <w:rFonts w:hint="eastAsia" w:ascii="Times New Roman" w:hAnsi="Times New Roman" w:eastAsia="宋体"/>
          <w:b/>
          <w:sz w:val="28"/>
          <w:szCs w:val="28"/>
          <w:lang w:val="en-US" w:eastAsia="zh-CN"/>
        </w:rPr>
        <w:t>-1：</w:t>
      </w:r>
      <w:r>
        <w:rPr>
          <w:rStyle w:val="36"/>
          <w:rFonts w:ascii="宋体" w:hAnsi="宋体" w:cs="宋体"/>
          <w:b/>
          <w:bCs/>
          <w:i w:val="0"/>
          <w:caps w:val="0"/>
          <w:spacing w:val="0"/>
          <w:w w:val="100"/>
          <w:kern w:val="2"/>
          <w:sz w:val="28"/>
          <w:szCs w:val="32"/>
          <w:lang w:val="en-US" w:eastAsia="zh-CN" w:bidi="ar-SA"/>
        </w:rPr>
        <w:t>法定代表人身份证明书</w:t>
      </w:r>
      <w:bookmarkEnd w:id="33"/>
      <w:bookmarkEnd w:id="34"/>
      <w:bookmarkEnd w:id="35"/>
    </w:p>
    <w:p w14:paraId="6B3A8FC4">
      <w:pPr>
        <w:bidi w:val="0"/>
        <w:rPr>
          <w:rStyle w:val="36"/>
          <w:rFonts w:hint="eastAsia" w:ascii="宋体" w:hAnsi="宋体" w:eastAsia="宋体" w:cs="宋体"/>
          <w:b/>
          <w:i w:val="0"/>
          <w:caps w:val="0"/>
          <w:spacing w:val="0"/>
          <w:w w:val="100"/>
          <w:kern w:val="2"/>
          <w:sz w:val="28"/>
          <w:szCs w:val="28"/>
          <w:lang w:val="en-US" w:eastAsia="zh-CN" w:bidi="ar-SA"/>
        </w:rPr>
      </w:pPr>
    </w:p>
    <w:p w14:paraId="4A2048E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6"/>
          <w:rFonts w:ascii="宋体" w:hAnsi="宋体"/>
          <w:b w:val="0"/>
          <w:i w:val="0"/>
          <w:caps w:val="0"/>
          <w:spacing w:val="0"/>
          <w:w w:val="100"/>
          <w:kern w:val="2"/>
          <w:sz w:val="24"/>
          <w:szCs w:val="24"/>
          <w:u w:val="single"/>
          <w:lang w:val="en-US" w:eastAsia="zh-CN" w:bidi="ar-SA"/>
        </w:rPr>
      </w:pPr>
      <w:r>
        <w:rPr>
          <w:rStyle w:val="36"/>
          <w:rFonts w:ascii="宋体" w:hAnsi="宋体"/>
          <w:b w:val="0"/>
          <w:i w:val="0"/>
          <w:caps w:val="0"/>
          <w:spacing w:val="0"/>
          <w:w w:val="100"/>
          <w:kern w:val="2"/>
          <w:sz w:val="24"/>
          <w:szCs w:val="24"/>
          <w:lang w:val="en-US" w:eastAsia="zh-CN" w:bidi="ar-SA"/>
        </w:rPr>
        <w:t>供应商名称：</w:t>
      </w:r>
      <w:r>
        <w:rPr>
          <w:rStyle w:val="36"/>
          <w:rFonts w:ascii="宋体" w:hAnsi="宋体"/>
          <w:b w:val="0"/>
          <w:i w:val="0"/>
          <w:caps w:val="0"/>
          <w:spacing w:val="0"/>
          <w:w w:val="100"/>
          <w:kern w:val="2"/>
          <w:sz w:val="24"/>
          <w:szCs w:val="24"/>
          <w:u w:val="single" w:color="000000"/>
          <w:lang w:val="en-US" w:eastAsia="zh-CN" w:bidi="ar-SA"/>
        </w:rPr>
        <w:t xml:space="preserve">                           </w:t>
      </w:r>
      <w:r>
        <w:rPr>
          <w:rStyle w:val="36"/>
          <w:rFonts w:ascii="宋体" w:hAnsi="宋体"/>
          <w:b w:val="0"/>
          <w:i w:val="0"/>
          <w:caps w:val="0"/>
          <w:spacing w:val="0"/>
          <w:w w:val="100"/>
          <w:kern w:val="2"/>
          <w:sz w:val="24"/>
          <w:szCs w:val="24"/>
          <w:lang w:val="en-US" w:eastAsia="zh-CN" w:bidi="ar-SA"/>
        </w:rPr>
        <w:t>。</w:t>
      </w:r>
    </w:p>
    <w:p w14:paraId="3A76983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6"/>
          <w:rFonts w:ascii="宋体" w:hAnsi="宋体"/>
          <w:b w:val="0"/>
          <w:i w:val="0"/>
          <w:caps w:val="0"/>
          <w:spacing w:val="0"/>
          <w:w w:val="100"/>
          <w:kern w:val="2"/>
          <w:sz w:val="24"/>
          <w:szCs w:val="24"/>
          <w:u w:val="single"/>
          <w:lang w:val="en-US" w:eastAsia="zh-CN" w:bidi="ar-SA"/>
        </w:rPr>
      </w:pPr>
      <w:r>
        <w:rPr>
          <w:rStyle w:val="36"/>
          <w:rFonts w:ascii="宋体" w:hAnsi="宋体"/>
          <w:b w:val="0"/>
          <w:i w:val="0"/>
          <w:caps w:val="0"/>
          <w:spacing w:val="0"/>
          <w:w w:val="100"/>
          <w:kern w:val="2"/>
          <w:sz w:val="24"/>
          <w:szCs w:val="24"/>
          <w:lang w:val="en-US" w:eastAsia="zh-CN" w:bidi="ar-SA"/>
        </w:rPr>
        <w:t>单位性质：</w:t>
      </w:r>
      <w:r>
        <w:rPr>
          <w:rStyle w:val="36"/>
          <w:rFonts w:ascii="宋体" w:hAnsi="宋体"/>
          <w:b w:val="0"/>
          <w:i w:val="0"/>
          <w:caps w:val="0"/>
          <w:spacing w:val="0"/>
          <w:w w:val="100"/>
          <w:kern w:val="2"/>
          <w:sz w:val="24"/>
          <w:szCs w:val="24"/>
          <w:u w:val="single" w:color="000000"/>
          <w:lang w:val="en-US" w:eastAsia="zh-CN" w:bidi="ar-SA"/>
        </w:rPr>
        <w:t xml:space="preserve">                             </w:t>
      </w:r>
      <w:r>
        <w:rPr>
          <w:rStyle w:val="36"/>
          <w:rFonts w:ascii="宋体" w:hAnsi="宋体"/>
          <w:b w:val="0"/>
          <w:i w:val="0"/>
          <w:caps w:val="0"/>
          <w:spacing w:val="0"/>
          <w:w w:val="100"/>
          <w:kern w:val="2"/>
          <w:sz w:val="24"/>
          <w:szCs w:val="24"/>
          <w:lang w:val="en-US" w:eastAsia="zh-CN" w:bidi="ar-SA"/>
        </w:rPr>
        <w:t>。</w:t>
      </w:r>
    </w:p>
    <w:p w14:paraId="5414766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6"/>
          <w:rFonts w:ascii="宋体" w:hAnsi="宋体"/>
          <w:b w:val="0"/>
          <w:i w:val="0"/>
          <w:caps w:val="0"/>
          <w:spacing w:val="0"/>
          <w:w w:val="100"/>
          <w:kern w:val="2"/>
          <w:sz w:val="24"/>
          <w:szCs w:val="24"/>
          <w:lang w:val="en-US" w:eastAsia="zh-CN" w:bidi="ar-SA"/>
        </w:rPr>
      </w:pPr>
      <w:r>
        <w:rPr>
          <w:rStyle w:val="36"/>
          <w:rFonts w:ascii="宋体" w:hAnsi="宋体"/>
          <w:b w:val="0"/>
          <w:i w:val="0"/>
          <w:caps w:val="0"/>
          <w:spacing w:val="0"/>
          <w:w w:val="100"/>
          <w:kern w:val="2"/>
          <w:sz w:val="24"/>
          <w:szCs w:val="24"/>
          <w:lang w:val="en-US" w:eastAsia="zh-CN" w:bidi="ar-SA"/>
        </w:rPr>
        <w:t>成立时间：</w:t>
      </w:r>
      <w:r>
        <w:rPr>
          <w:rStyle w:val="36"/>
          <w:rFonts w:ascii="宋体" w:hAnsi="宋体"/>
          <w:b w:val="0"/>
          <w:i w:val="0"/>
          <w:caps w:val="0"/>
          <w:spacing w:val="0"/>
          <w:w w:val="100"/>
          <w:kern w:val="2"/>
          <w:sz w:val="24"/>
          <w:szCs w:val="24"/>
          <w:u w:val="single" w:color="000000"/>
          <w:lang w:val="en-US" w:eastAsia="zh-CN" w:bidi="ar-SA"/>
        </w:rPr>
        <w:t xml:space="preserve">       </w:t>
      </w:r>
      <w:r>
        <w:rPr>
          <w:rStyle w:val="36"/>
          <w:rFonts w:ascii="宋体" w:hAnsi="宋体"/>
          <w:b w:val="0"/>
          <w:i w:val="0"/>
          <w:caps w:val="0"/>
          <w:spacing w:val="0"/>
          <w:w w:val="100"/>
          <w:kern w:val="2"/>
          <w:sz w:val="24"/>
          <w:szCs w:val="24"/>
          <w:lang w:val="en-US" w:eastAsia="zh-CN" w:bidi="ar-SA"/>
        </w:rPr>
        <w:t xml:space="preserve"> 年</w:t>
      </w:r>
      <w:r>
        <w:rPr>
          <w:rStyle w:val="36"/>
          <w:rFonts w:ascii="宋体" w:hAnsi="宋体"/>
          <w:b w:val="0"/>
          <w:i w:val="0"/>
          <w:caps w:val="0"/>
          <w:spacing w:val="0"/>
          <w:w w:val="100"/>
          <w:kern w:val="2"/>
          <w:sz w:val="24"/>
          <w:szCs w:val="24"/>
          <w:u w:val="single" w:color="000000"/>
          <w:lang w:val="en-US" w:eastAsia="zh-CN" w:bidi="ar-SA"/>
        </w:rPr>
        <w:t xml:space="preserve">      </w:t>
      </w:r>
      <w:r>
        <w:rPr>
          <w:rStyle w:val="36"/>
          <w:rFonts w:ascii="宋体" w:hAnsi="宋体"/>
          <w:b w:val="0"/>
          <w:i w:val="0"/>
          <w:caps w:val="0"/>
          <w:spacing w:val="0"/>
          <w:w w:val="100"/>
          <w:kern w:val="2"/>
          <w:sz w:val="24"/>
          <w:szCs w:val="24"/>
          <w:lang w:val="en-US" w:eastAsia="zh-CN" w:bidi="ar-SA"/>
        </w:rPr>
        <w:t>月</w:t>
      </w:r>
      <w:r>
        <w:rPr>
          <w:rStyle w:val="36"/>
          <w:rFonts w:ascii="宋体" w:hAnsi="宋体"/>
          <w:b w:val="0"/>
          <w:i w:val="0"/>
          <w:caps w:val="0"/>
          <w:spacing w:val="0"/>
          <w:w w:val="100"/>
          <w:kern w:val="2"/>
          <w:sz w:val="24"/>
          <w:szCs w:val="24"/>
          <w:u w:val="single" w:color="000000"/>
          <w:lang w:val="en-US" w:eastAsia="zh-CN" w:bidi="ar-SA"/>
        </w:rPr>
        <w:t xml:space="preserve">       </w:t>
      </w:r>
      <w:r>
        <w:rPr>
          <w:rStyle w:val="36"/>
          <w:rFonts w:ascii="宋体" w:hAnsi="宋体"/>
          <w:b w:val="0"/>
          <w:i w:val="0"/>
          <w:caps w:val="0"/>
          <w:spacing w:val="0"/>
          <w:w w:val="100"/>
          <w:kern w:val="2"/>
          <w:sz w:val="24"/>
          <w:szCs w:val="24"/>
          <w:lang w:val="en-US" w:eastAsia="zh-CN" w:bidi="ar-SA"/>
        </w:rPr>
        <w:t>日</w:t>
      </w:r>
    </w:p>
    <w:p w14:paraId="4038791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6"/>
          <w:rFonts w:ascii="宋体" w:hAnsi="宋体"/>
          <w:b w:val="0"/>
          <w:i w:val="0"/>
          <w:caps w:val="0"/>
          <w:spacing w:val="0"/>
          <w:w w:val="100"/>
          <w:kern w:val="2"/>
          <w:sz w:val="24"/>
          <w:szCs w:val="24"/>
          <w:u w:val="single"/>
          <w:lang w:val="en-US" w:eastAsia="zh-CN" w:bidi="ar-SA"/>
        </w:rPr>
      </w:pPr>
      <w:r>
        <w:rPr>
          <w:rStyle w:val="36"/>
          <w:rFonts w:ascii="宋体" w:hAnsi="宋体"/>
          <w:b w:val="0"/>
          <w:i w:val="0"/>
          <w:caps w:val="0"/>
          <w:spacing w:val="0"/>
          <w:w w:val="100"/>
          <w:kern w:val="2"/>
          <w:sz w:val="24"/>
          <w:szCs w:val="24"/>
          <w:lang w:val="en-US" w:eastAsia="zh-CN" w:bidi="ar-SA"/>
        </w:rPr>
        <w:t>经营期限：</w:t>
      </w:r>
      <w:r>
        <w:rPr>
          <w:rStyle w:val="36"/>
          <w:rFonts w:ascii="宋体" w:hAnsi="宋体"/>
          <w:b w:val="0"/>
          <w:i w:val="0"/>
          <w:caps w:val="0"/>
          <w:spacing w:val="0"/>
          <w:w w:val="100"/>
          <w:kern w:val="2"/>
          <w:sz w:val="24"/>
          <w:szCs w:val="24"/>
          <w:u w:val="single" w:color="000000"/>
          <w:lang w:val="en-US" w:eastAsia="zh-CN" w:bidi="ar-SA"/>
        </w:rPr>
        <w:t xml:space="preserve">                             </w:t>
      </w:r>
    </w:p>
    <w:p w14:paraId="1D47909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6"/>
          <w:rFonts w:ascii="宋体" w:hAnsi="宋体"/>
          <w:b w:val="0"/>
          <w:i w:val="0"/>
          <w:caps w:val="0"/>
          <w:spacing w:val="0"/>
          <w:w w:val="100"/>
          <w:kern w:val="2"/>
          <w:sz w:val="24"/>
          <w:szCs w:val="24"/>
          <w:u w:val="single"/>
          <w:lang w:val="en-US" w:eastAsia="zh-CN" w:bidi="ar-SA"/>
        </w:rPr>
      </w:pPr>
      <w:r>
        <w:rPr>
          <w:rStyle w:val="36"/>
          <w:rFonts w:ascii="宋体" w:hAnsi="宋体"/>
          <w:b w:val="0"/>
          <w:i w:val="0"/>
          <w:caps w:val="0"/>
          <w:spacing w:val="0"/>
          <w:w w:val="100"/>
          <w:kern w:val="2"/>
          <w:sz w:val="24"/>
          <w:szCs w:val="24"/>
          <w:lang w:val="en-US" w:eastAsia="zh-CN" w:bidi="ar-SA"/>
        </w:rPr>
        <w:t>姓名：</w:t>
      </w:r>
      <w:r>
        <w:rPr>
          <w:rStyle w:val="36"/>
          <w:rFonts w:ascii="宋体" w:hAnsi="宋体"/>
          <w:b w:val="0"/>
          <w:i w:val="0"/>
          <w:caps w:val="0"/>
          <w:spacing w:val="0"/>
          <w:w w:val="100"/>
          <w:kern w:val="2"/>
          <w:sz w:val="24"/>
          <w:szCs w:val="24"/>
          <w:u w:val="single" w:color="000000"/>
          <w:lang w:val="en-US" w:eastAsia="zh-CN" w:bidi="ar-SA"/>
        </w:rPr>
        <w:t xml:space="preserve">             </w:t>
      </w:r>
      <w:r>
        <w:rPr>
          <w:rStyle w:val="36"/>
          <w:rFonts w:ascii="宋体" w:hAnsi="宋体"/>
          <w:b w:val="0"/>
          <w:i w:val="0"/>
          <w:caps w:val="0"/>
          <w:spacing w:val="0"/>
          <w:w w:val="100"/>
          <w:kern w:val="2"/>
          <w:sz w:val="24"/>
          <w:szCs w:val="24"/>
          <w:lang w:val="en-US" w:eastAsia="zh-CN" w:bidi="ar-SA"/>
        </w:rPr>
        <w:t>性别：</w:t>
      </w:r>
      <w:r>
        <w:rPr>
          <w:rStyle w:val="36"/>
          <w:rFonts w:ascii="宋体" w:hAnsi="宋体"/>
          <w:b w:val="0"/>
          <w:i w:val="0"/>
          <w:caps w:val="0"/>
          <w:spacing w:val="0"/>
          <w:w w:val="100"/>
          <w:kern w:val="2"/>
          <w:sz w:val="24"/>
          <w:szCs w:val="24"/>
          <w:u w:val="single" w:color="000000"/>
          <w:lang w:val="en-US" w:eastAsia="zh-CN" w:bidi="ar-SA"/>
        </w:rPr>
        <w:t xml:space="preserve">              </w:t>
      </w:r>
      <w:r>
        <w:rPr>
          <w:rStyle w:val="36"/>
          <w:rFonts w:ascii="宋体" w:hAnsi="宋体"/>
          <w:b w:val="0"/>
          <w:i w:val="0"/>
          <w:caps w:val="0"/>
          <w:spacing w:val="0"/>
          <w:w w:val="100"/>
          <w:kern w:val="2"/>
          <w:sz w:val="24"/>
          <w:szCs w:val="24"/>
          <w:lang w:val="en-US" w:eastAsia="zh-CN" w:bidi="ar-SA"/>
        </w:rPr>
        <w:t>年龄：</w:t>
      </w:r>
      <w:r>
        <w:rPr>
          <w:rStyle w:val="36"/>
          <w:rFonts w:ascii="宋体" w:hAnsi="宋体"/>
          <w:b w:val="0"/>
          <w:i w:val="0"/>
          <w:caps w:val="0"/>
          <w:spacing w:val="0"/>
          <w:w w:val="100"/>
          <w:kern w:val="2"/>
          <w:sz w:val="24"/>
          <w:szCs w:val="24"/>
          <w:u w:val="single" w:color="000000"/>
          <w:lang w:val="en-US" w:eastAsia="zh-CN" w:bidi="ar-SA"/>
        </w:rPr>
        <w:t xml:space="preserve">            </w:t>
      </w:r>
      <w:r>
        <w:rPr>
          <w:rStyle w:val="36"/>
          <w:rFonts w:ascii="宋体" w:hAnsi="宋体"/>
          <w:b w:val="0"/>
          <w:i w:val="0"/>
          <w:caps w:val="0"/>
          <w:spacing w:val="0"/>
          <w:w w:val="100"/>
          <w:kern w:val="2"/>
          <w:sz w:val="24"/>
          <w:szCs w:val="24"/>
          <w:lang w:val="en-US" w:eastAsia="zh-CN" w:bidi="ar-SA"/>
        </w:rPr>
        <w:t xml:space="preserve"> 职务：</w:t>
      </w:r>
      <w:r>
        <w:rPr>
          <w:rStyle w:val="36"/>
          <w:rFonts w:ascii="宋体" w:hAnsi="宋体"/>
          <w:b w:val="0"/>
          <w:i w:val="0"/>
          <w:caps w:val="0"/>
          <w:spacing w:val="0"/>
          <w:w w:val="100"/>
          <w:kern w:val="2"/>
          <w:sz w:val="24"/>
          <w:szCs w:val="24"/>
          <w:u w:val="single" w:color="000000"/>
          <w:lang w:val="en-US" w:eastAsia="zh-CN" w:bidi="ar-SA"/>
        </w:rPr>
        <w:t xml:space="preserve">          </w:t>
      </w:r>
    </w:p>
    <w:p w14:paraId="4ACF851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6"/>
          <w:rFonts w:ascii="宋体" w:hAnsi="宋体"/>
          <w:b w:val="0"/>
          <w:i w:val="0"/>
          <w:caps w:val="0"/>
          <w:spacing w:val="0"/>
          <w:w w:val="100"/>
          <w:kern w:val="2"/>
          <w:sz w:val="24"/>
          <w:szCs w:val="24"/>
          <w:lang w:val="en-US" w:eastAsia="zh-CN" w:bidi="ar-SA"/>
        </w:rPr>
      </w:pPr>
      <w:r>
        <w:rPr>
          <w:rStyle w:val="36"/>
          <w:rFonts w:ascii="宋体" w:hAnsi="宋体"/>
          <w:b w:val="0"/>
          <w:i w:val="0"/>
          <w:caps w:val="0"/>
          <w:spacing w:val="0"/>
          <w:w w:val="100"/>
          <w:kern w:val="2"/>
          <w:sz w:val="24"/>
          <w:szCs w:val="24"/>
          <w:lang w:val="en-US" w:eastAsia="zh-CN" w:bidi="ar-SA"/>
        </w:rPr>
        <w:t>系</w:t>
      </w:r>
      <w:r>
        <w:rPr>
          <w:rStyle w:val="36"/>
          <w:rFonts w:ascii="宋体" w:hAnsi="宋体"/>
          <w:b w:val="0"/>
          <w:i w:val="0"/>
          <w:caps w:val="0"/>
          <w:spacing w:val="0"/>
          <w:w w:val="100"/>
          <w:kern w:val="2"/>
          <w:sz w:val="24"/>
          <w:szCs w:val="24"/>
          <w:u w:val="single" w:color="000000"/>
          <w:lang w:val="en-US" w:eastAsia="zh-CN" w:bidi="ar-SA"/>
        </w:rPr>
        <w:t xml:space="preserve">（供应商名称）      </w:t>
      </w:r>
      <w:r>
        <w:rPr>
          <w:rStyle w:val="36"/>
          <w:rFonts w:ascii="宋体" w:hAnsi="宋体"/>
          <w:b w:val="0"/>
          <w:i w:val="0"/>
          <w:caps w:val="0"/>
          <w:spacing w:val="0"/>
          <w:w w:val="100"/>
          <w:kern w:val="2"/>
          <w:sz w:val="24"/>
          <w:szCs w:val="24"/>
          <w:lang w:val="en-US" w:eastAsia="zh-CN" w:bidi="ar-SA"/>
        </w:rPr>
        <w:t>的法定代表人。</w:t>
      </w:r>
    </w:p>
    <w:p w14:paraId="52D2085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6"/>
          <w:rFonts w:ascii="宋体" w:hAnsi="宋体"/>
          <w:b w:val="0"/>
          <w:i w:val="0"/>
          <w:caps w:val="0"/>
          <w:spacing w:val="0"/>
          <w:w w:val="100"/>
          <w:kern w:val="2"/>
          <w:sz w:val="24"/>
          <w:szCs w:val="24"/>
          <w:lang w:val="en-US" w:eastAsia="zh-CN" w:bidi="ar-SA"/>
        </w:rPr>
      </w:pPr>
    </w:p>
    <w:p w14:paraId="1C65ABA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6"/>
          <w:rFonts w:ascii="宋体" w:hAnsi="宋体"/>
          <w:b w:val="0"/>
          <w:i w:val="0"/>
          <w:caps w:val="0"/>
          <w:spacing w:val="0"/>
          <w:w w:val="100"/>
          <w:kern w:val="2"/>
          <w:sz w:val="24"/>
          <w:szCs w:val="24"/>
          <w:lang w:val="en-US" w:eastAsia="zh-CN" w:bidi="ar-SA"/>
        </w:rPr>
      </w:pPr>
    </w:p>
    <w:p w14:paraId="24BB913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6"/>
          <w:rFonts w:ascii="宋体" w:hAnsi="宋体"/>
          <w:b w:val="0"/>
          <w:i w:val="0"/>
          <w:caps w:val="0"/>
          <w:spacing w:val="0"/>
          <w:w w:val="100"/>
          <w:kern w:val="2"/>
          <w:sz w:val="24"/>
          <w:szCs w:val="24"/>
          <w:lang w:val="en-US" w:eastAsia="zh-CN" w:bidi="ar-SA"/>
        </w:rPr>
      </w:pPr>
      <w:r>
        <w:rPr>
          <w:rStyle w:val="36"/>
          <w:rFonts w:ascii="宋体" w:hAnsi="宋体"/>
          <w:b w:val="0"/>
          <w:i w:val="0"/>
          <w:caps w:val="0"/>
          <w:spacing w:val="0"/>
          <w:w w:val="100"/>
          <w:kern w:val="2"/>
          <w:sz w:val="24"/>
          <w:szCs w:val="24"/>
          <w:lang w:val="en-US" w:eastAsia="zh-CN" w:bidi="ar-SA"/>
        </w:rPr>
        <w:t>特此证明。</w:t>
      </w:r>
    </w:p>
    <w:p w14:paraId="38DADE4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6"/>
          <w:rFonts w:ascii="宋体" w:hAnsi="宋体"/>
          <w:b w:val="0"/>
          <w:i w:val="0"/>
          <w:caps w:val="0"/>
          <w:spacing w:val="0"/>
          <w:w w:val="100"/>
          <w:kern w:val="2"/>
          <w:sz w:val="24"/>
          <w:szCs w:val="24"/>
          <w:lang w:val="en-US" w:eastAsia="zh-CN" w:bidi="ar-SA"/>
        </w:rPr>
      </w:pPr>
    </w:p>
    <w:p w14:paraId="7B0587A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6"/>
          <w:rFonts w:ascii="宋体" w:hAnsi="宋体"/>
          <w:b w:val="0"/>
          <w:i w:val="0"/>
          <w:caps w:val="0"/>
          <w:spacing w:val="0"/>
          <w:w w:val="100"/>
          <w:kern w:val="2"/>
          <w:sz w:val="24"/>
          <w:szCs w:val="24"/>
          <w:lang w:val="en-US" w:eastAsia="zh-CN" w:bidi="ar-SA"/>
        </w:rPr>
      </w:pPr>
    </w:p>
    <w:p w14:paraId="5F13BF8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6"/>
          <w:rFonts w:ascii="宋体" w:hAnsi="宋体"/>
          <w:b w:val="0"/>
          <w:i w:val="0"/>
          <w:caps w:val="0"/>
          <w:spacing w:val="0"/>
          <w:w w:val="100"/>
          <w:kern w:val="2"/>
          <w:sz w:val="24"/>
          <w:szCs w:val="24"/>
          <w:lang w:val="en-US" w:eastAsia="zh-CN" w:bidi="ar-SA"/>
        </w:rPr>
      </w:pPr>
    </w:p>
    <w:p w14:paraId="784559A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4297864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7AE3B6B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6"/>
          <w:rFonts w:ascii="宋体" w:hAnsi="宋体" w:cs="宋体"/>
          <w:b/>
          <w:bCs/>
          <w:i w:val="0"/>
          <w:caps w:val="0"/>
          <w:spacing w:val="0"/>
          <w:w w:val="100"/>
          <w:kern w:val="2"/>
          <w:sz w:val="24"/>
          <w:szCs w:val="24"/>
          <w:lang w:val="en-US" w:eastAsia="zh-CN" w:bidi="ar-SA"/>
        </w:rPr>
      </w:pPr>
    </w:p>
    <w:p w14:paraId="70CAEAC2">
      <w:pPr>
        <w:pStyle w:val="5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6"/>
          <w:rFonts w:ascii="宋体" w:hAnsi="宋体" w:cs="Times New Roman"/>
          <w:b/>
          <w:bCs/>
          <w:i w:val="0"/>
          <w:caps w:val="0"/>
          <w:spacing w:val="0"/>
          <w:w w:val="100"/>
          <w:kern w:val="0"/>
          <w:sz w:val="24"/>
          <w:szCs w:val="24"/>
          <w:lang w:val="en-US" w:eastAsia="zh-CN" w:bidi="ar-SA"/>
        </w:rPr>
      </w:pPr>
      <w:r>
        <w:rPr>
          <w:rStyle w:val="36"/>
          <w:rFonts w:ascii="宋体" w:hAnsi="宋体" w:cs="Times New Roman"/>
          <w:b/>
          <w:bCs/>
          <w:i w:val="0"/>
          <w:caps w:val="0"/>
          <w:spacing w:val="0"/>
          <w:w w:val="100"/>
          <w:kern w:val="0"/>
          <w:sz w:val="24"/>
          <w:szCs w:val="24"/>
          <w:lang w:val="en-US" w:eastAsia="zh-CN" w:bidi="ar-SA"/>
        </w:rPr>
        <w:t>注:</w:t>
      </w:r>
    </w:p>
    <w:p w14:paraId="495B5935">
      <w:pPr>
        <w:pStyle w:val="5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720" w:firstLineChars="300"/>
        <w:jc w:val="left"/>
        <w:textAlignment w:val="baseline"/>
        <w:rPr>
          <w:rStyle w:val="36"/>
          <w:rFonts w:ascii="宋体" w:hAnsi="宋体" w:cs="Times New Roman"/>
          <w:b/>
          <w:bCs/>
          <w:i w:val="0"/>
          <w:caps w:val="0"/>
          <w:spacing w:val="0"/>
          <w:w w:val="100"/>
          <w:kern w:val="0"/>
          <w:sz w:val="24"/>
          <w:szCs w:val="24"/>
          <w:lang w:val="en-US" w:eastAsia="zh-CN" w:bidi="ar-SA"/>
        </w:rPr>
      </w:pPr>
      <w:r>
        <w:rPr>
          <w:rStyle w:val="36"/>
          <w:rFonts w:ascii="宋体" w:hAnsi="宋体" w:cs="Times New Roman"/>
          <w:b/>
          <w:bCs/>
          <w:i w:val="0"/>
          <w:caps w:val="0"/>
          <w:spacing w:val="0"/>
          <w:w w:val="100"/>
          <w:kern w:val="0"/>
          <w:sz w:val="24"/>
          <w:szCs w:val="24"/>
          <w:lang w:val="en-US" w:eastAsia="zh-CN" w:bidi="ar-SA"/>
        </w:rPr>
        <w:t>1. 法定代表人提交响应文件的，应提供本人居民身份证（如非中国国籍应提供护照）原件交由工作人员现场登记。</w:t>
      </w:r>
    </w:p>
    <w:p w14:paraId="4A10217C">
      <w:pPr>
        <w:snapToGrid/>
        <w:spacing w:before="0" w:beforeAutospacing="0" w:after="0" w:afterAutospacing="0" w:line="440" w:lineRule="exact"/>
        <w:ind w:firstLine="720" w:firstLineChars="300"/>
        <w:jc w:val="both"/>
        <w:textAlignment w:val="baseline"/>
        <w:rPr>
          <w:rStyle w:val="36"/>
          <w:rFonts w:ascii="宋体" w:hAnsi="宋体"/>
          <w:b/>
          <w:i w:val="0"/>
          <w:caps w:val="0"/>
          <w:spacing w:val="0"/>
          <w:w w:val="100"/>
          <w:kern w:val="2"/>
          <w:sz w:val="30"/>
          <w:szCs w:val="30"/>
          <w:lang w:val="en-US" w:eastAsia="zh-CN" w:bidi="ar-SA"/>
        </w:rPr>
      </w:pPr>
      <w:r>
        <w:rPr>
          <w:rStyle w:val="36"/>
          <w:rFonts w:ascii="宋体" w:hAnsi="宋体" w:cs="Times New Roman"/>
          <w:b/>
          <w:bCs/>
          <w:i w:val="0"/>
          <w:caps w:val="0"/>
          <w:spacing w:val="0"/>
          <w:w w:val="100"/>
          <w:kern w:val="0"/>
          <w:sz w:val="24"/>
          <w:szCs w:val="24"/>
          <w:lang w:val="en-US" w:eastAsia="zh-CN" w:bidi="ar-SA"/>
        </w:rPr>
        <w:t>2. 附法定代表人居民身份证复印件。</w:t>
      </w:r>
    </w:p>
    <w:p w14:paraId="6E484431">
      <w:pPr>
        <w:pStyle w:val="5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6"/>
          <w:rFonts w:ascii="宋体" w:hAnsi="宋体"/>
          <w:b/>
          <w:i w:val="0"/>
          <w:caps w:val="0"/>
          <w:spacing w:val="0"/>
          <w:w w:val="100"/>
          <w:kern w:val="0"/>
          <w:sz w:val="28"/>
          <w:szCs w:val="28"/>
          <w:lang w:val="en-US" w:eastAsia="zh-CN" w:bidi="ar-SA"/>
        </w:rPr>
      </w:pPr>
      <w:r>
        <w:rPr>
          <w:rStyle w:val="36"/>
          <w:rFonts w:ascii="宋体" w:hAnsi="宋体"/>
          <w:b w:val="0"/>
          <w:i w:val="0"/>
          <w:caps w:val="0"/>
          <w:spacing w:val="0"/>
          <w:w w:val="100"/>
          <w:kern w:val="0"/>
          <w:sz w:val="24"/>
          <w:szCs w:val="24"/>
          <w:lang w:val="en-US" w:eastAsia="zh-CN" w:bidi="ar-SA"/>
        </w:rPr>
        <w:br w:type="page"/>
      </w:r>
    </w:p>
    <w:p w14:paraId="32226C07">
      <w:pPr>
        <w:pStyle w:val="6"/>
        <w:bidi w:val="0"/>
        <w:jc w:val="center"/>
        <w:rPr>
          <w:rFonts w:hint="eastAsia" w:ascii="Times New Roman" w:hAnsi="Times New Roman" w:eastAsia="宋体"/>
          <w:b/>
          <w:sz w:val="28"/>
          <w:szCs w:val="28"/>
          <w:lang w:val="en-US" w:eastAsia="zh-CN"/>
        </w:rPr>
      </w:pPr>
      <w:bookmarkStart w:id="36" w:name="_Toc2449"/>
      <w:bookmarkStart w:id="37" w:name="_Toc1902"/>
      <w:bookmarkStart w:id="38" w:name="_Toc30321"/>
      <w:r>
        <w:rPr>
          <w:rFonts w:hint="eastAsia" w:ascii="Times New Roman" w:hAnsi="Times New Roman" w:eastAsia="宋体"/>
          <w:b/>
          <w:sz w:val="28"/>
          <w:szCs w:val="28"/>
          <w:lang w:val="en-US" w:eastAsia="zh-CN"/>
        </w:rPr>
        <w:t>格式</w:t>
      </w:r>
      <w:r>
        <w:rPr>
          <w:rFonts w:hint="eastAsia"/>
          <w:b/>
          <w:sz w:val="28"/>
          <w:szCs w:val="28"/>
          <w:lang w:val="en-US" w:eastAsia="zh-CN"/>
        </w:rPr>
        <w:t>3</w:t>
      </w:r>
      <w:r>
        <w:rPr>
          <w:rFonts w:hint="eastAsia" w:ascii="Times New Roman" w:hAnsi="Times New Roman" w:eastAsia="宋体"/>
          <w:b/>
          <w:sz w:val="28"/>
          <w:szCs w:val="28"/>
          <w:lang w:val="en-US" w:eastAsia="zh-CN"/>
        </w:rPr>
        <w:t>-2：法人授权委托书</w:t>
      </w:r>
      <w:bookmarkEnd w:id="36"/>
      <w:bookmarkEnd w:id="37"/>
      <w:bookmarkEnd w:id="38"/>
    </w:p>
    <w:p w14:paraId="7CADF4A8">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36"/>
          <w:rFonts w:ascii="宋体" w:hAnsi="宋体"/>
          <w:b w:val="0"/>
          <w:i w:val="0"/>
          <w:caps w:val="0"/>
          <w:spacing w:val="0"/>
          <w:w w:val="100"/>
          <w:kern w:val="2"/>
          <w:sz w:val="24"/>
          <w:szCs w:val="24"/>
          <w:lang w:val="en-US" w:eastAsia="zh-CN" w:bidi="ar-SA"/>
        </w:rPr>
      </w:pPr>
      <w:r>
        <w:rPr>
          <w:rStyle w:val="36"/>
          <w:rFonts w:ascii="宋体" w:hAnsi="宋体"/>
          <w:b w:val="0"/>
          <w:i w:val="0"/>
          <w:caps w:val="0"/>
          <w:spacing w:val="0"/>
          <w:w w:val="100"/>
          <w:kern w:val="2"/>
          <w:sz w:val="24"/>
          <w:szCs w:val="24"/>
          <w:lang w:val="en-US" w:eastAsia="zh-CN" w:bidi="ar-SA"/>
        </w:rPr>
        <w:t>本授权书声明：</w:t>
      </w:r>
      <w:r>
        <w:rPr>
          <w:rStyle w:val="36"/>
          <w:rFonts w:ascii="宋体" w:hAnsi="宋体"/>
          <w:b w:val="0"/>
          <w:i w:val="0"/>
          <w:caps w:val="0"/>
          <w:spacing w:val="0"/>
          <w:w w:val="100"/>
          <w:kern w:val="2"/>
          <w:sz w:val="24"/>
          <w:szCs w:val="24"/>
          <w:u w:val="single" w:color="000000"/>
          <w:lang w:val="en-US" w:eastAsia="zh-CN" w:bidi="ar-SA"/>
        </w:rPr>
        <w:t xml:space="preserve">  （供应商全称） </w:t>
      </w:r>
      <w:r>
        <w:rPr>
          <w:rStyle w:val="36"/>
          <w:rFonts w:ascii="宋体" w:hAnsi="宋体"/>
          <w:b w:val="0"/>
          <w:i w:val="0"/>
          <w:caps w:val="0"/>
          <w:spacing w:val="0"/>
          <w:w w:val="100"/>
          <w:kern w:val="2"/>
          <w:sz w:val="24"/>
          <w:szCs w:val="24"/>
          <w:lang w:val="en-US" w:eastAsia="zh-CN" w:bidi="ar-SA"/>
        </w:rPr>
        <w:t>的法定代表人代表本公司授权</w:t>
      </w:r>
      <w:r>
        <w:rPr>
          <w:rStyle w:val="36"/>
          <w:rFonts w:ascii="宋体" w:hAnsi="宋体"/>
          <w:b w:val="0"/>
          <w:i w:val="0"/>
          <w:caps w:val="0"/>
          <w:spacing w:val="0"/>
          <w:w w:val="100"/>
          <w:kern w:val="2"/>
          <w:sz w:val="24"/>
          <w:szCs w:val="24"/>
          <w:u w:val="single" w:color="000000"/>
          <w:lang w:val="en-US" w:eastAsia="zh-CN" w:bidi="ar-SA"/>
        </w:rPr>
        <w:t>（委托代理人姓名）</w:t>
      </w:r>
      <w:r>
        <w:rPr>
          <w:rStyle w:val="36"/>
          <w:rFonts w:ascii="宋体" w:hAnsi="宋体"/>
          <w:b w:val="0"/>
          <w:i w:val="0"/>
          <w:caps w:val="0"/>
          <w:spacing w:val="0"/>
          <w:w w:val="100"/>
          <w:kern w:val="2"/>
          <w:sz w:val="24"/>
          <w:szCs w:val="24"/>
          <w:lang w:val="en-US" w:eastAsia="zh-CN" w:bidi="ar-SA"/>
        </w:rPr>
        <w:t>为本公司合法代理人，就贵方组织的有关</w:t>
      </w:r>
      <w:r>
        <w:rPr>
          <w:rStyle w:val="36"/>
          <w:rFonts w:ascii="宋体" w:hAnsi="宋体"/>
          <w:b w:val="0"/>
          <w:i w:val="0"/>
          <w:caps w:val="0"/>
          <w:spacing w:val="0"/>
          <w:w w:val="100"/>
          <w:kern w:val="2"/>
          <w:sz w:val="24"/>
          <w:szCs w:val="24"/>
          <w:u w:val="single" w:color="000000"/>
          <w:lang w:val="en-US" w:eastAsia="zh-CN" w:bidi="ar-SA"/>
        </w:rPr>
        <w:t>（项目名称）</w:t>
      </w:r>
      <w:r>
        <w:rPr>
          <w:rStyle w:val="36"/>
          <w:rFonts w:ascii="宋体" w:hAnsi="宋体"/>
          <w:b w:val="0"/>
          <w:i w:val="0"/>
          <w:caps w:val="0"/>
          <w:spacing w:val="0"/>
          <w:w w:val="100"/>
          <w:kern w:val="2"/>
          <w:sz w:val="24"/>
          <w:szCs w:val="24"/>
          <w:lang w:val="en-US" w:eastAsia="zh-CN" w:bidi="ar-SA"/>
        </w:rPr>
        <w:t>项目（项目编号：</w:t>
      </w:r>
      <w:r>
        <w:rPr>
          <w:rStyle w:val="36"/>
          <w:rFonts w:ascii="宋体" w:hAnsi="宋体"/>
          <w:b w:val="0"/>
          <w:i w:val="0"/>
          <w:caps w:val="0"/>
          <w:spacing w:val="0"/>
          <w:w w:val="100"/>
          <w:kern w:val="2"/>
          <w:sz w:val="24"/>
          <w:szCs w:val="24"/>
          <w:u w:val="single" w:color="000000"/>
          <w:lang w:val="en-US" w:eastAsia="zh-CN" w:bidi="ar-SA"/>
        </w:rPr>
        <w:t xml:space="preserve">           </w:t>
      </w:r>
      <w:r>
        <w:rPr>
          <w:rStyle w:val="36"/>
          <w:rFonts w:ascii="宋体" w:hAnsi="宋体"/>
          <w:b w:val="0"/>
          <w:i w:val="0"/>
          <w:caps w:val="0"/>
          <w:spacing w:val="0"/>
          <w:w w:val="100"/>
          <w:kern w:val="2"/>
          <w:sz w:val="24"/>
          <w:szCs w:val="24"/>
          <w:lang w:val="en-US" w:eastAsia="zh-CN" w:bidi="ar-SA"/>
        </w:rPr>
        <w:t>）的询价，以本单位名义参加。代理人在本项目询价过程中所签署的一切文件和处理与之有关的一切事务，我方均予承认。</w:t>
      </w:r>
    </w:p>
    <w:p w14:paraId="7B1D94FD">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36"/>
          <w:rFonts w:ascii="宋体" w:hAnsi="宋体"/>
          <w:b w:val="0"/>
          <w:i w:val="0"/>
          <w:caps w:val="0"/>
          <w:spacing w:val="0"/>
          <w:w w:val="100"/>
          <w:kern w:val="2"/>
          <w:sz w:val="24"/>
          <w:szCs w:val="24"/>
          <w:lang w:val="en-US" w:eastAsia="zh-CN" w:bidi="ar-SA"/>
        </w:rPr>
      </w:pPr>
      <w:r>
        <w:rPr>
          <w:rStyle w:val="36"/>
          <w:rFonts w:ascii="宋体" w:hAnsi="宋体"/>
          <w:b w:val="0"/>
          <w:i w:val="0"/>
          <w:caps w:val="0"/>
          <w:spacing w:val="0"/>
          <w:w w:val="100"/>
          <w:kern w:val="2"/>
          <w:sz w:val="24"/>
          <w:szCs w:val="24"/>
          <w:lang w:val="en-US" w:eastAsia="zh-CN" w:bidi="ar-SA"/>
        </w:rPr>
        <w:t>代理人无转委托权。</w:t>
      </w:r>
    </w:p>
    <w:p w14:paraId="004E5828">
      <w:pPr>
        <w:pStyle w:val="5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6"/>
          <w:rFonts w:ascii="宋体" w:hAnsi="宋体"/>
          <w:b w:val="0"/>
          <w:i w:val="0"/>
          <w:caps w:val="0"/>
          <w:spacing w:val="0"/>
          <w:w w:val="100"/>
          <w:kern w:val="0"/>
          <w:sz w:val="24"/>
          <w:szCs w:val="24"/>
          <w:lang w:val="en-US" w:eastAsia="zh-CN" w:bidi="ar-SA"/>
        </w:rPr>
      </w:pPr>
    </w:p>
    <w:p w14:paraId="28B76414">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hint="eastAsia" w:ascii="宋体" w:hAnsi="宋体" w:eastAsia="宋体" w:cs="Times New Roman"/>
          <w:sz w:val="24"/>
          <w:szCs w:val="24"/>
        </w:rPr>
      </w:pPr>
    </w:p>
    <w:p w14:paraId="1868D226">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u w:val="single"/>
        </w:rPr>
      </w:pPr>
      <w:r>
        <w:rPr>
          <w:rFonts w:hint="eastAsia" w:ascii="宋体" w:hAnsi="宋体" w:eastAsia="宋体" w:cs="Times New Roman"/>
          <w:sz w:val="24"/>
          <w:szCs w:val="24"/>
        </w:rPr>
        <w:t>供应商</w:t>
      </w:r>
      <w:r>
        <w:rPr>
          <w:rFonts w:ascii="宋体" w:hAnsi="宋体" w:eastAsia="宋体" w:cs="宋体"/>
          <w:kern w:val="0"/>
          <w:sz w:val="24"/>
          <w:szCs w:val="24"/>
        </w:rPr>
        <w:t>全称</w:t>
      </w:r>
      <w:r>
        <w:rPr>
          <w:rFonts w:hint="eastAsia" w:ascii="宋体" w:hAnsi="宋体" w:eastAsia="宋体" w:cs="Times New Roman"/>
          <w:sz w:val="24"/>
          <w:szCs w:val="24"/>
        </w:rPr>
        <w:t>（</w:t>
      </w:r>
      <w:r>
        <w:rPr>
          <w:rFonts w:hint="eastAsia" w:ascii="Calibri" w:hAnsi="宋体" w:eastAsia="宋体" w:cs="Times New Roman"/>
          <w:sz w:val="24"/>
          <w:szCs w:val="24"/>
        </w:rPr>
        <w:t>盖单位公章</w:t>
      </w:r>
      <w:r>
        <w:rPr>
          <w:rFonts w:hint="eastAsia" w:ascii="宋体" w:hAnsi="宋体" w:eastAsia="宋体" w:cs="Times New Roman"/>
          <w:sz w:val="24"/>
          <w:szCs w:val="24"/>
        </w:rPr>
        <w:t>）</w:t>
      </w:r>
      <w:r>
        <w:rPr>
          <w:rFonts w:ascii="宋体" w:hAnsi="宋体" w:eastAsia="宋体" w:cs="宋体"/>
          <w:kern w:val="0"/>
          <w:sz w:val="24"/>
          <w:szCs w:val="24"/>
        </w:rPr>
        <w:t>：</w:t>
      </w:r>
      <w:r>
        <w:rPr>
          <w:rFonts w:hint="eastAsia" w:ascii="宋体" w:hAnsi="宋体" w:eastAsia="宋体" w:cs="宋体"/>
          <w:kern w:val="0"/>
          <w:sz w:val="24"/>
          <w:szCs w:val="24"/>
          <w:u w:val="single"/>
        </w:rPr>
        <w:t xml:space="preserve">                     </w:t>
      </w:r>
    </w:p>
    <w:p w14:paraId="79EEB792">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rPr>
      </w:pPr>
      <w:r>
        <w:rPr>
          <w:rFonts w:hint="eastAsia" w:ascii="宋体" w:hAnsi="宋体" w:eastAsia="宋体" w:cs="Times New Roman"/>
          <w:sz w:val="24"/>
          <w:szCs w:val="24"/>
        </w:rPr>
        <w:t>法定代表人（签字）：</w:t>
      </w:r>
      <w:r>
        <w:rPr>
          <w:rFonts w:hint="eastAsia" w:ascii="宋体" w:hAnsi="宋体" w:eastAsia="宋体" w:cs="Times New Roman"/>
          <w:sz w:val="24"/>
          <w:szCs w:val="24"/>
          <w:u w:val="single"/>
        </w:rPr>
        <w:t xml:space="preserve">             </w:t>
      </w:r>
      <w:r>
        <w:rPr>
          <w:rFonts w:ascii="宋体" w:hAnsi="宋体" w:eastAsia="宋体" w:cs="Times New Roman"/>
          <w:sz w:val="24"/>
          <w:szCs w:val="24"/>
        </w:rPr>
        <w:t xml:space="preserve"> </w:t>
      </w:r>
    </w:p>
    <w:p w14:paraId="215611B7">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u w:val="single"/>
        </w:rPr>
      </w:pPr>
      <w:r>
        <w:rPr>
          <w:rFonts w:hint="eastAsia" w:ascii="宋体" w:hAnsi="宋体" w:eastAsia="宋体" w:cs="Times New Roman"/>
          <w:sz w:val="24"/>
          <w:szCs w:val="24"/>
        </w:rPr>
        <w:t>代理人（签字）：</w:t>
      </w:r>
      <w:r>
        <w:rPr>
          <w:rFonts w:hint="eastAsia" w:ascii="宋体" w:hAnsi="宋体" w:eastAsia="宋体" w:cs="Times New Roman"/>
          <w:sz w:val="24"/>
          <w:szCs w:val="24"/>
          <w:u w:val="single"/>
        </w:rPr>
        <w:t xml:space="preserve">               </w:t>
      </w:r>
    </w:p>
    <w:p w14:paraId="410AFF34">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rPr>
      </w:pPr>
      <w:r>
        <w:rPr>
          <w:rFonts w:hint="eastAsia" w:ascii="宋体" w:hAnsi="宋体" w:eastAsia="宋体" w:cs="Times New Roman"/>
          <w:sz w:val="24"/>
          <w:szCs w:val="24"/>
        </w:rPr>
        <w:t>代理人联系电话：</w:t>
      </w:r>
      <w:r>
        <w:rPr>
          <w:rFonts w:hint="eastAsia" w:ascii="宋体" w:hAnsi="宋体" w:eastAsia="宋体" w:cs="Times New Roman"/>
          <w:sz w:val="24"/>
          <w:szCs w:val="24"/>
          <w:u w:val="single"/>
        </w:rPr>
        <w:t xml:space="preserve">               </w:t>
      </w:r>
    </w:p>
    <w:p w14:paraId="5471BD6E">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Style w:val="36"/>
          <w:rFonts w:ascii="宋体" w:hAnsi="宋体" w:cs="Times New Roman"/>
          <w:b/>
          <w:bCs/>
          <w:i w:val="0"/>
          <w:caps w:val="0"/>
          <w:spacing w:val="0"/>
          <w:w w:val="100"/>
          <w:kern w:val="0"/>
          <w:sz w:val="20"/>
          <w:szCs w:val="21"/>
          <w:lang w:val="en-US" w:eastAsia="zh-CN" w:bidi="ar-SA"/>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55D30DC8">
      <w:pPr>
        <w:pStyle w:val="5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6"/>
          <w:rFonts w:ascii="宋体" w:hAnsi="宋体" w:cs="Times New Roman"/>
          <w:b/>
          <w:bCs/>
          <w:i w:val="0"/>
          <w:caps w:val="0"/>
          <w:spacing w:val="0"/>
          <w:w w:val="100"/>
          <w:kern w:val="0"/>
          <w:sz w:val="24"/>
          <w:szCs w:val="24"/>
          <w:lang w:val="en-US" w:eastAsia="zh-CN" w:bidi="ar-SA"/>
        </w:rPr>
      </w:pPr>
    </w:p>
    <w:p w14:paraId="1792B7CA">
      <w:pPr>
        <w:pStyle w:val="5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6"/>
          <w:rFonts w:ascii="宋体" w:hAnsi="宋体" w:cs="Times New Roman"/>
          <w:b/>
          <w:bCs/>
          <w:i w:val="0"/>
          <w:caps w:val="0"/>
          <w:spacing w:val="0"/>
          <w:w w:val="100"/>
          <w:kern w:val="0"/>
          <w:sz w:val="24"/>
          <w:szCs w:val="24"/>
          <w:lang w:val="en-US" w:eastAsia="zh-CN" w:bidi="ar-SA"/>
        </w:rPr>
      </w:pPr>
      <w:r>
        <w:rPr>
          <w:rStyle w:val="36"/>
          <w:rFonts w:ascii="宋体" w:hAnsi="宋体" w:cs="Times New Roman"/>
          <w:b/>
          <w:bCs/>
          <w:i w:val="0"/>
          <w:caps w:val="0"/>
          <w:spacing w:val="0"/>
          <w:w w:val="100"/>
          <w:kern w:val="0"/>
          <w:sz w:val="24"/>
          <w:szCs w:val="24"/>
          <w:lang w:val="en-US" w:eastAsia="zh-CN" w:bidi="ar-SA"/>
        </w:rPr>
        <w:t>注:</w:t>
      </w:r>
    </w:p>
    <w:p w14:paraId="347329D7">
      <w:pPr>
        <w:pStyle w:val="5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6"/>
          <w:rFonts w:ascii="宋体" w:hAnsi="宋体" w:cs="Times New Roman"/>
          <w:b/>
          <w:bCs/>
          <w:i w:val="0"/>
          <w:caps w:val="0"/>
          <w:spacing w:val="0"/>
          <w:w w:val="100"/>
          <w:kern w:val="0"/>
          <w:sz w:val="24"/>
          <w:szCs w:val="24"/>
          <w:lang w:val="en-US" w:eastAsia="zh-CN" w:bidi="ar-SA"/>
        </w:rPr>
      </w:pPr>
      <w:r>
        <w:rPr>
          <w:rStyle w:val="36"/>
          <w:rFonts w:ascii="宋体" w:hAnsi="宋体" w:cs="Times New Roman"/>
          <w:b/>
          <w:bCs/>
          <w:i w:val="0"/>
          <w:caps w:val="0"/>
          <w:spacing w:val="0"/>
          <w:w w:val="100"/>
          <w:kern w:val="0"/>
          <w:sz w:val="24"/>
          <w:szCs w:val="24"/>
          <w:lang w:val="en-US" w:eastAsia="zh-CN" w:bidi="ar-SA"/>
        </w:rPr>
        <w:t>1.委托代理人提交响应文件的，应提供本人居民身份证（如非中国国籍应提供护照）原件交由工作人员核验。</w:t>
      </w:r>
    </w:p>
    <w:p w14:paraId="77D7CC4A">
      <w:pPr>
        <w:pStyle w:val="5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6"/>
          <w:rFonts w:ascii="宋体" w:hAnsi="宋体" w:cs="Times New Roman"/>
          <w:b/>
          <w:bCs/>
          <w:i w:val="0"/>
          <w:caps w:val="0"/>
          <w:spacing w:val="0"/>
          <w:w w:val="100"/>
          <w:kern w:val="0"/>
          <w:sz w:val="24"/>
          <w:szCs w:val="24"/>
          <w:lang w:val="en-US" w:eastAsia="zh-CN" w:bidi="ar-SA"/>
        </w:rPr>
      </w:pPr>
      <w:r>
        <w:rPr>
          <w:rStyle w:val="36"/>
          <w:rFonts w:ascii="宋体" w:hAnsi="宋体" w:cs="Times New Roman"/>
          <w:b/>
          <w:bCs/>
          <w:i w:val="0"/>
          <w:caps w:val="0"/>
          <w:spacing w:val="0"/>
          <w:w w:val="100"/>
          <w:kern w:val="0"/>
          <w:sz w:val="24"/>
          <w:szCs w:val="24"/>
          <w:lang w:val="en-US" w:eastAsia="zh-CN" w:bidi="ar-SA"/>
        </w:rPr>
        <w:t>2.附委托代理人居民身份证复印件。</w:t>
      </w:r>
    </w:p>
    <w:p w14:paraId="38D6080A">
      <w:pPr>
        <w:keepLines/>
        <w:snapToGrid/>
        <w:spacing w:before="120" w:beforeAutospacing="0" w:after="120" w:afterAutospacing="0" w:line="360" w:lineRule="auto"/>
        <w:ind w:left="425"/>
        <w:jc w:val="center"/>
        <w:textAlignment w:val="baseline"/>
        <w:rPr>
          <w:rStyle w:val="36"/>
          <w:rFonts w:ascii="宋体" w:hAnsi="宋体"/>
          <w:b w:val="0"/>
          <w:i w:val="0"/>
          <w:caps w:val="0"/>
          <w:spacing w:val="0"/>
          <w:w w:val="100"/>
          <w:kern w:val="2"/>
          <w:sz w:val="21"/>
          <w:szCs w:val="21"/>
          <w:lang w:val="en-US" w:eastAsia="zh-CN" w:bidi="ar-SA"/>
        </w:rPr>
      </w:pPr>
      <w:r>
        <w:rPr>
          <w:rStyle w:val="36"/>
          <w:rFonts w:ascii="宋体" w:hAnsi="宋体" w:cs="宋体"/>
          <w:b/>
          <w:bCs/>
          <w:i w:val="0"/>
          <w:caps w:val="0"/>
          <w:spacing w:val="0"/>
          <w:w w:val="100"/>
          <w:kern w:val="2"/>
          <w:sz w:val="21"/>
          <w:szCs w:val="21"/>
          <w:lang w:val="en-US" w:eastAsia="zh-CN" w:bidi="ar-SA"/>
        </w:rPr>
        <w:br w:type="page"/>
      </w:r>
    </w:p>
    <w:p w14:paraId="2BF7DD0C">
      <w:pPr>
        <w:pStyle w:val="5"/>
        <w:bidi w:val="0"/>
        <w:jc w:val="center"/>
        <w:rPr>
          <w:rStyle w:val="29"/>
          <w:rFonts w:hint="eastAsia" w:ascii="宋体" w:hAnsi="宋体" w:eastAsia="宋体" w:cs="宋体"/>
          <w:b/>
          <w:bCs w:val="0"/>
          <w:kern w:val="2"/>
          <w:szCs w:val="24"/>
          <w:lang w:val="en-US" w:eastAsia="zh-CN" w:bidi="ar-SA"/>
        </w:rPr>
      </w:pPr>
      <w:bookmarkStart w:id="39" w:name="_Toc19937"/>
      <w:bookmarkStart w:id="40" w:name="_Toc23585"/>
      <w:bookmarkStart w:id="41" w:name="_Toc5733"/>
      <w:bookmarkStart w:id="42" w:name="_Toc16171"/>
      <w:r>
        <w:rPr>
          <w:rStyle w:val="29"/>
          <w:rFonts w:hint="eastAsia" w:ascii="宋体" w:hAnsi="宋体" w:eastAsia="宋体" w:cs="宋体"/>
          <w:b/>
          <w:bCs w:val="0"/>
          <w:lang w:val="en-US" w:eastAsia="zh-CN"/>
        </w:rPr>
        <w:t>格式4：构成响应文件的其他资料</w:t>
      </w:r>
      <w:bookmarkEnd w:id="39"/>
      <w:bookmarkEnd w:id="40"/>
      <w:bookmarkEnd w:id="41"/>
      <w:bookmarkEnd w:id="42"/>
    </w:p>
    <w:p w14:paraId="7B937BF0">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ottom"/>
        <w:rPr>
          <w:rStyle w:val="36"/>
          <w:rFonts w:ascii="宋体" w:hAnsi="宋体" w:cs="宋体"/>
          <w:b w:val="0"/>
          <w:bCs/>
          <w:i w:val="0"/>
          <w:caps w:val="0"/>
          <w:spacing w:val="0"/>
          <w:w w:val="100"/>
          <w:kern w:val="2"/>
          <w:sz w:val="24"/>
          <w:szCs w:val="24"/>
          <w:lang w:val="en-US" w:eastAsia="zh-CN" w:bidi="ar-SA"/>
        </w:rPr>
      </w:pPr>
      <w:r>
        <w:rPr>
          <w:rStyle w:val="36"/>
          <w:rFonts w:hint="eastAsia" w:ascii="宋体" w:hAnsi="宋体" w:cs="宋体"/>
          <w:b w:val="0"/>
          <w:bCs/>
          <w:i w:val="0"/>
          <w:caps w:val="0"/>
          <w:spacing w:val="0"/>
          <w:w w:val="100"/>
          <w:kern w:val="2"/>
          <w:sz w:val="24"/>
          <w:szCs w:val="24"/>
          <w:lang w:val="en-US" w:eastAsia="zh-CN" w:bidi="ar-SA"/>
        </w:rPr>
        <w:t>1</w:t>
      </w:r>
      <w:r>
        <w:rPr>
          <w:rStyle w:val="36"/>
          <w:rFonts w:ascii="宋体" w:hAnsi="宋体" w:cs="宋体"/>
          <w:b w:val="0"/>
          <w:bCs/>
          <w:i w:val="0"/>
          <w:caps w:val="0"/>
          <w:spacing w:val="0"/>
          <w:w w:val="100"/>
          <w:kern w:val="2"/>
          <w:sz w:val="24"/>
          <w:szCs w:val="24"/>
          <w:lang w:val="en-US" w:eastAsia="zh-CN" w:bidi="ar-SA"/>
        </w:rPr>
        <w:t>.第五章《采购需求》中要求提供的其他资料；</w:t>
      </w:r>
    </w:p>
    <w:p w14:paraId="21452694">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ottom"/>
        <w:rPr>
          <w:rStyle w:val="36"/>
          <w:rFonts w:ascii="宋体" w:hAnsi="宋体" w:cs="宋体"/>
          <w:b w:val="0"/>
          <w:bCs/>
          <w:i w:val="0"/>
          <w:caps w:val="0"/>
          <w:spacing w:val="0"/>
          <w:w w:val="100"/>
          <w:kern w:val="2"/>
          <w:sz w:val="24"/>
          <w:szCs w:val="24"/>
          <w:lang w:val="en-US" w:eastAsia="zh-CN" w:bidi="ar-SA"/>
        </w:rPr>
      </w:pPr>
      <w:r>
        <w:rPr>
          <w:rStyle w:val="36"/>
          <w:rFonts w:hint="eastAsia" w:ascii="宋体" w:hAnsi="宋体" w:cs="宋体"/>
          <w:b w:val="0"/>
          <w:bCs/>
          <w:i w:val="0"/>
          <w:caps w:val="0"/>
          <w:spacing w:val="0"/>
          <w:w w:val="100"/>
          <w:kern w:val="2"/>
          <w:sz w:val="24"/>
          <w:szCs w:val="24"/>
          <w:lang w:val="en-US" w:eastAsia="zh-CN" w:bidi="ar-SA"/>
        </w:rPr>
        <w:t>2</w:t>
      </w:r>
      <w:r>
        <w:rPr>
          <w:rStyle w:val="36"/>
          <w:rFonts w:ascii="宋体" w:hAnsi="宋体" w:cs="宋体"/>
          <w:b w:val="0"/>
          <w:bCs/>
          <w:i w:val="0"/>
          <w:caps w:val="0"/>
          <w:spacing w:val="0"/>
          <w:w w:val="100"/>
          <w:kern w:val="2"/>
          <w:sz w:val="24"/>
          <w:szCs w:val="24"/>
          <w:lang w:val="en-US" w:eastAsia="zh-CN" w:bidi="ar-SA"/>
        </w:rPr>
        <w:t>.询价通知书中所涉及到的相关资料及证明文件或供应商认为必须提供的其他相关资料。</w:t>
      </w:r>
    </w:p>
    <w:p w14:paraId="6D52DD43">
      <w:pPr>
        <w:rPr>
          <w:rStyle w:val="29"/>
          <w:rFonts w:hint="eastAsia" w:ascii="宋体" w:hAnsi="宋体" w:eastAsia="宋体" w:cs="宋体"/>
          <w:b/>
          <w:bCs w:val="0"/>
          <w:lang w:val="en-US" w:eastAsia="zh-CN"/>
        </w:rPr>
      </w:pPr>
      <w:r>
        <w:rPr>
          <w:rStyle w:val="29"/>
          <w:rFonts w:hint="eastAsia" w:ascii="宋体" w:hAnsi="宋体" w:eastAsia="宋体" w:cs="宋体"/>
          <w:b/>
          <w:bCs w:val="0"/>
          <w:lang w:val="en-US" w:eastAsia="zh-CN"/>
        </w:rPr>
        <w:br w:type="page"/>
      </w:r>
    </w:p>
    <w:p w14:paraId="00417B5A">
      <w:pPr>
        <w:pStyle w:val="5"/>
        <w:bidi w:val="0"/>
        <w:jc w:val="center"/>
        <w:rPr>
          <w:rStyle w:val="29"/>
          <w:rFonts w:hint="eastAsia" w:ascii="宋体" w:hAnsi="宋体" w:eastAsia="宋体" w:cs="宋体"/>
          <w:b/>
          <w:bCs w:val="0"/>
          <w:lang w:val="en-US" w:eastAsia="zh-CN"/>
        </w:rPr>
      </w:pPr>
      <w:bookmarkStart w:id="43" w:name="_Toc29206"/>
      <w:r>
        <w:rPr>
          <w:rStyle w:val="29"/>
          <w:rFonts w:hint="eastAsia" w:ascii="宋体" w:hAnsi="宋体" w:eastAsia="宋体" w:cs="宋体"/>
          <w:b/>
          <w:bCs w:val="0"/>
          <w:lang w:val="en-US" w:eastAsia="zh-CN"/>
        </w:rPr>
        <w:t>格式5：供应商基本情况表</w:t>
      </w:r>
      <w:bookmarkEnd w:id="43"/>
    </w:p>
    <w:p w14:paraId="0C9755D1">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Ansi="宋体"/>
          <w:b/>
          <w:color w:val="000000"/>
          <w:sz w:val="24"/>
          <w:szCs w:val="24"/>
        </w:rPr>
      </w:pPr>
      <w:r>
        <w:rPr>
          <w:rFonts w:hint="eastAsia" w:hAnsi="宋体"/>
          <w:b/>
          <w:color w:val="000000"/>
          <w:sz w:val="24"/>
          <w:szCs w:val="24"/>
          <w:highlight w:val="white"/>
        </w:rPr>
        <w:t>（请供应商如实填写本表信息）</w:t>
      </w:r>
    </w:p>
    <w:tbl>
      <w:tblPr>
        <w:tblStyle w:val="20"/>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0"/>
        <w:gridCol w:w="2591"/>
        <w:gridCol w:w="2701"/>
        <w:gridCol w:w="1660"/>
      </w:tblGrid>
      <w:tr w14:paraId="4623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180" w:type="dxa"/>
            <w:noWrap w:val="0"/>
            <w:vAlign w:val="center"/>
          </w:tcPr>
          <w:p w14:paraId="39F20212">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bookmarkStart w:id="44" w:name="_Toc301186278"/>
            <w:r>
              <w:rPr>
                <w:rFonts w:hint="eastAsia"/>
                <w:sz w:val="24"/>
                <w:szCs w:val="24"/>
              </w:rPr>
              <w:t>供应商名称</w:t>
            </w:r>
          </w:p>
        </w:tc>
        <w:tc>
          <w:tcPr>
            <w:tcW w:w="6952" w:type="dxa"/>
            <w:gridSpan w:val="3"/>
            <w:noWrap w:val="0"/>
            <w:vAlign w:val="top"/>
          </w:tcPr>
          <w:p w14:paraId="4C78EEB5">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2950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180" w:type="dxa"/>
            <w:noWrap w:val="0"/>
            <w:vAlign w:val="center"/>
          </w:tcPr>
          <w:p w14:paraId="01694AD5">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营业执照注册号</w:t>
            </w:r>
          </w:p>
          <w:p w14:paraId="6D30C39F">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（或统一社会信用代码）</w:t>
            </w:r>
          </w:p>
        </w:tc>
        <w:tc>
          <w:tcPr>
            <w:tcW w:w="6952" w:type="dxa"/>
            <w:gridSpan w:val="3"/>
            <w:noWrap w:val="0"/>
            <w:vAlign w:val="top"/>
          </w:tcPr>
          <w:p w14:paraId="7E405342">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527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noWrap w:val="0"/>
            <w:vAlign w:val="center"/>
          </w:tcPr>
          <w:p w14:paraId="65FB5D13">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注册资金</w:t>
            </w:r>
          </w:p>
        </w:tc>
        <w:tc>
          <w:tcPr>
            <w:tcW w:w="2591" w:type="dxa"/>
            <w:noWrap w:val="0"/>
            <w:vAlign w:val="top"/>
          </w:tcPr>
          <w:p w14:paraId="4EF96628">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2A0C478E">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邮政编码</w:t>
            </w:r>
          </w:p>
        </w:tc>
        <w:tc>
          <w:tcPr>
            <w:tcW w:w="1660" w:type="dxa"/>
            <w:noWrap w:val="0"/>
            <w:vAlign w:val="top"/>
          </w:tcPr>
          <w:p w14:paraId="31FBB617">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2186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noWrap w:val="0"/>
            <w:vAlign w:val="center"/>
          </w:tcPr>
          <w:p w14:paraId="6F8A6423">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color w:val="000000"/>
                <w:sz w:val="24"/>
                <w:szCs w:val="24"/>
              </w:rPr>
              <w:t>所属</w:t>
            </w:r>
            <w:r>
              <w:rPr>
                <w:color w:val="000000"/>
                <w:sz w:val="24"/>
                <w:szCs w:val="24"/>
              </w:rPr>
              <w:t>行业</w:t>
            </w:r>
          </w:p>
        </w:tc>
        <w:tc>
          <w:tcPr>
            <w:tcW w:w="2591" w:type="dxa"/>
            <w:noWrap w:val="0"/>
            <w:vAlign w:val="top"/>
          </w:tcPr>
          <w:p w14:paraId="49BFB889">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369C74F2">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从业人员</w:t>
            </w:r>
          </w:p>
        </w:tc>
        <w:tc>
          <w:tcPr>
            <w:tcW w:w="1660" w:type="dxa"/>
            <w:noWrap w:val="0"/>
            <w:vAlign w:val="top"/>
          </w:tcPr>
          <w:p w14:paraId="1C1F725A">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7D00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noWrap w:val="0"/>
            <w:vAlign w:val="center"/>
          </w:tcPr>
          <w:p w14:paraId="01A7479D">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营业收入</w:t>
            </w:r>
          </w:p>
        </w:tc>
        <w:tc>
          <w:tcPr>
            <w:tcW w:w="2591" w:type="dxa"/>
            <w:noWrap w:val="0"/>
            <w:vAlign w:val="top"/>
          </w:tcPr>
          <w:p w14:paraId="088F1D01">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76C28BD1">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资产总额</w:t>
            </w:r>
          </w:p>
        </w:tc>
        <w:tc>
          <w:tcPr>
            <w:tcW w:w="1660" w:type="dxa"/>
            <w:noWrap w:val="0"/>
            <w:vAlign w:val="top"/>
          </w:tcPr>
          <w:p w14:paraId="4C2A8F5E">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AC6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180" w:type="dxa"/>
            <w:noWrap w:val="0"/>
            <w:vAlign w:val="center"/>
          </w:tcPr>
          <w:p w14:paraId="7C617B70">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 xml:space="preserve">公司成立日期 </w:t>
            </w:r>
          </w:p>
        </w:tc>
        <w:tc>
          <w:tcPr>
            <w:tcW w:w="2591" w:type="dxa"/>
            <w:noWrap w:val="0"/>
            <w:vAlign w:val="top"/>
          </w:tcPr>
          <w:p w14:paraId="329D41ED">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0D70004F">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企业网站网址（如有）</w:t>
            </w:r>
          </w:p>
        </w:tc>
        <w:tc>
          <w:tcPr>
            <w:tcW w:w="1660" w:type="dxa"/>
            <w:noWrap w:val="0"/>
            <w:vAlign w:val="top"/>
          </w:tcPr>
          <w:p w14:paraId="012493B5">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86D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3180" w:type="dxa"/>
            <w:noWrap w:val="0"/>
            <w:vAlign w:val="center"/>
          </w:tcPr>
          <w:p w14:paraId="44F5D5DA">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企业电话</w:t>
            </w:r>
          </w:p>
        </w:tc>
        <w:tc>
          <w:tcPr>
            <w:tcW w:w="2591" w:type="dxa"/>
            <w:noWrap w:val="0"/>
            <w:vAlign w:val="top"/>
          </w:tcPr>
          <w:p w14:paraId="6BF4B59D">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45F9F671">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通讯地址</w:t>
            </w:r>
          </w:p>
        </w:tc>
        <w:tc>
          <w:tcPr>
            <w:tcW w:w="1660" w:type="dxa"/>
            <w:noWrap w:val="0"/>
            <w:vAlign w:val="top"/>
          </w:tcPr>
          <w:p w14:paraId="0AEC6804">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BE9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3180" w:type="dxa"/>
            <w:noWrap w:val="0"/>
            <w:vAlign w:val="center"/>
          </w:tcPr>
          <w:p w14:paraId="673B5CD7">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公司简介</w:t>
            </w:r>
          </w:p>
        </w:tc>
        <w:tc>
          <w:tcPr>
            <w:tcW w:w="6952" w:type="dxa"/>
            <w:gridSpan w:val="3"/>
            <w:noWrap w:val="0"/>
            <w:vAlign w:val="top"/>
          </w:tcPr>
          <w:p w14:paraId="016E1D45">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955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3180" w:type="dxa"/>
            <w:noWrap w:val="0"/>
            <w:vAlign w:val="center"/>
          </w:tcPr>
          <w:p w14:paraId="627A2E0C">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经营范围</w:t>
            </w:r>
          </w:p>
        </w:tc>
        <w:tc>
          <w:tcPr>
            <w:tcW w:w="6952" w:type="dxa"/>
            <w:gridSpan w:val="3"/>
            <w:noWrap w:val="0"/>
            <w:vAlign w:val="top"/>
          </w:tcPr>
          <w:p w14:paraId="53B83698">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0C6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3180" w:type="dxa"/>
            <w:noWrap w:val="0"/>
            <w:vAlign w:val="center"/>
          </w:tcPr>
          <w:p w14:paraId="64CC71A2">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公司拥有资质证书</w:t>
            </w:r>
          </w:p>
        </w:tc>
        <w:tc>
          <w:tcPr>
            <w:tcW w:w="6952" w:type="dxa"/>
            <w:gridSpan w:val="3"/>
            <w:noWrap w:val="0"/>
            <w:vAlign w:val="top"/>
          </w:tcPr>
          <w:p w14:paraId="20D71DD9">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bookmarkEnd w:id="44"/>
    </w:tbl>
    <w:p w14:paraId="45438077">
      <w:pPr>
        <w:bidi w:val="0"/>
        <w:rPr>
          <w:rFonts w:hint="eastAsia"/>
        </w:rPr>
      </w:pPr>
    </w:p>
    <w:p w14:paraId="71E3119F">
      <w:pPr>
        <w:rPr>
          <w:rStyle w:val="36"/>
          <w:rFonts w:hint="eastAsia" w:ascii="宋体" w:hAnsi="宋体" w:eastAsia="宋体" w:cs="宋体"/>
          <w:b/>
          <w:bCs/>
          <w:i w:val="0"/>
          <w:caps w:val="0"/>
          <w:color w:val="000000"/>
          <w:spacing w:val="0"/>
          <w:w w:val="100"/>
          <w:kern w:val="0"/>
          <w:sz w:val="32"/>
          <w:szCs w:val="32"/>
          <w:lang w:val="en-US" w:eastAsia="zh-CN" w:bidi="ar-SA"/>
        </w:rPr>
      </w:pPr>
      <w:r>
        <w:rPr>
          <w:rStyle w:val="36"/>
          <w:rFonts w:hint="eastAsia" w:ascii="宋体" w:hAnsi="宋体" w:eastAsia="宋体" w:cs="宋体"/>
          <w:b/>
          <w:bCs/>
          <w:i w:val="0"/>
          <w:caps w:val="0"/>
          <w:color w:val="000000"/>
          <w:spacing w:val="0"/>
          <w:w w:val="100"/>
          <w:kern w:val="0"/>
          <w:sz w:val="32"/>
          <w:szCs w:val="32"/>
          <w:lang w:val="en-US" w:eastAsia="zh-CN" w:bidi="ar-SA"/>
        </w:rPr>
        <w:br w:type="page"/>
      </w:r>
    </w:p>
    <w:p w14:paraId="2453B552">
      <w:pPr>
        <w:pStyle w:val="4"/>
        <w:bidi w:val="0"/>
        <w:rPr>
          <w:rStyle w:val="36"/>
          <w:rFonts w:hint="eastAsia" w:ascii="宋体" w:hAnsi="宋体" w:eastAsia="宋体" w:cs="宋体"/>
          <w:b/>
          <w:bCs/>
          <w:i w:val="0"/>
          <w:caps w:val="0"/>
          <w:color w:val="000000"/>
          <w:spacing w:val="0"/>
          <w:w w:val="100"/>
          <w:kern w:val="0"/>
          <w:sz w:val="32"/>
          <w:szCs w:val="32"/>
          <w:lang w:val="en-US" w:eastAsia="zh-CN" w:bidi="ar-SA"/>
        </w:rPr>
      </w:pPr>
      <w:bookmarkStart w:id="45" w:name="_Toc27251"/>
      <w:r>
        <w:rPr>
          <w:rStyle w:val="36"/>
          <w:rFonts w:hint="eastAsia" w:ascii="宋体" w:hAnsi="宋体" w:eastAsia="宋体" w:cs="宋体"/>
          <w:b/>
          <w:bCs/>
          <w:i w:val="0"/>
          <w:caps w:val="0"/>
          <w:color w:val="000000"/>
          <w:spacing w:val="0"/>
          <w:w w:val="100"/>
          <w:kern w:val="0"/>
          <w:sz w:val="32"/>
          <w:szCs w:val="32"/>
          <w:lang w:val="en-US" w:eastAsia="zh-CN" w:bidi="ar-SA"/>
        </w:rPr>
        <w:t>第四章  询价程序和评审方法</w:t>
      </w:r>
      <w:bookmarkEnd w:id="45"/>
    </w:p>
    <w:tbl>
      <w:tblPr>
        <w:tblStyle w:val="20"/>
        <w:tblW w:w="9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1279"/>
        <w:gridCol w:w="7523"/>
      </w:tblGrid>
      <w:tr w14:paraId="00B5A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exact"/>
          <w:tblHeader/>
          <w:jc w:val="center"/>
        </w:trPr>
        <w:tc>
          <w:tcPr>
            <w:tcW w:w="1998" w:type="dxa"/>
            <w:gridSpan w:val="2"/>
            <w:tcBorders>
              <w:top w:val="single" w:color="000000" w:sz="4" w:space="0"/>
              <w:left w:val="single" w:color="000000" w:sz="4" w:space="0"/>
              <w:bottom w:val="single" w:color="000000" w:sz="4" w:space="0"/>
              <w:right w:val="single" w:color="000000" w:sz="4" w:space="0"/>
            </w:tcBorders>
            <w:vAlign w:val="center"/>
          </w:tcPr>
          <w:p w14:paraId="6FF8589C">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6"/>
                <w:rFonts w:ascii="宋体" w:hAnsi="宋体"/>
                <w:b/>
                <w:i w:val="0"/>
                <w:caps w:val="0"/>
                <w:spacing w:val="0"/>
                <w:w w:val="100"/>
                <w:kern w:val="2"/>
                <w:sz w:val="24"/>
                <w:szCs w:val="24"/>
                <w:lang w:val="en-US" w:eastAsia="zh-CN" w:bidi="ar-SA"/>
              </w:rPr>
            </w:pPr>
            <w:r>
              <w:rPr>
                <w:rStyle w:val="36"/>
                <w:rFonts w:ascii="宋体" w:hAnsi="宋体"/>
                <w:b/>
                <w:i w:val="0"/>
                <w:caps w:val="0"/>
                <w:spacing w:val="0"/>
                <w:w w:val="100"/>
                <w:kern w:val="2"/>
                <w:sz w:val="24"/>
                <w:szCs w:val="24"/>
                <w:lang w:val="en-US" w:eastAsia="zh-CN" w:bidi="ar-SA"/>
              </w:rPr>
              <w:t>条款号</w:t>
            </w:r>
          </w:p>
        </w:tc>
        <w:tc>
          <w:tcPr>
            <w:tcW w:w="7523" w:type="dxa"/>
            <w:tcBorders>
              <w:top w:val="single" w:color="000000" w:sz="4" w:space="0"/>
              <w:left w:val="single" w:color="000000" w:sz="4" w:space="0"/>
              <w:bottom w:val="single" w:color="000000" w:sz="4" w:space="0"/>
              <w:right w:val="single" w:color="000000" w:sz="4" w:space="0"/>
            </w:tcBorders>
            <w:vAlign w:val="center"/>
          </w:tcPr>
          <w:p w14:paraId="249D5F9D">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6"/>
                <w:rFonts w:ascii="宋体" w:hAnsi="宋体"/>
                <w:b/>
                <w:i w:val="0"/>
                <w:caps w:val="0"/>
                <w:spacing w:val="0"/>
                <w:w w:val="100"/>
                <w:kern w:val="2"/>
                <w:sz w:val="24"/>
                <w:szCs w:val="24"/>
                <w:lang w:val="en-US" w:eastAsia="zh-CN" w:bidi="ar-SA"/>
              </w:rPr>
            </w:pPr>
            <w:r>
              <w:rPr>
                <w:rStyle w:val="36"/>
                <w:rFonts w:hint="eastAsia" w:ascii="宋体" w:hAnsi="宋体"/>
                <w:b/>
                <w:i w:val="0"/>
                <w:caps w:val="0"/>
                <w:spacing w:val="0"/>
                <w:w w:val="100"/>
                <w:kern w:val="2"/>
                <w:sz w:val="24"/>
                <w:szCs w:val="24"/>
                <w:lang w:val="en-US" w:eastAsia="zh-CN" w:bidi="ar-SA"/>
              </w:rPr>
              <w:t>审查内容及标准</w:t>
            </w:r>
          </w:p>
        </w:tc>
      </w:tr>
      <w:tr w14:paraId="40ABE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66" w:hRule="exact"/>
          <w:jc w:val="center"/>
        </w:trPr>
        <w:tc>
          <w:tcPr>
            <w:tcW w:w="719" w:type="dxa"/>
            <w:tcBorders>
              <w:top w:val="single" w:color="000000" w:sz="4" w:space="0"/>
              <w:left w:val="single" w:color="000000" w:sz="4" w:space="0"/>
              <w:bottom w:val="single" w:color="000000" w:sz="4" w:space="0"/>
              <w:right w:val="single" w:color="000000" w:sz="4" w:space="0"/>
            </w:tcBorders>
            <w:vAlign w:val="center"/>
          </w:tcPr>
          <w:p w14:paraId="1957010B">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6"/>
                <w:rFonts w:ascii="宋体" w:hAnsi="宋体"/>
                <w:b w:val="0"/>
                <w:i w:val="0"/>
                <w:caps w:val="0"/>
                <w:spacing w:val="0"/>
                <w:w w:val="100"/>
                <w:kern w:val="2"/>
                <w:sz w:val="24"/>
                <w:szCs w:val="24"/>
                <w:lang w:val="en-US" w:eastAsia="zh-CN" w:bidi="ar-SA"/>
              </w:rPr>
            </w:pPr>
            <w:r>
              <w:rPr>
                <w:rStyle w:val="36"/>
                <w:rFonts w:hint="eastAsia" w:ascii="宋体" w:hAnsi="宋体"/>
                <w:b w:val="0"/>
                <w:i w:val="0"/>
                <w:caps w:val="0"/>
                <w:spacing w:val="0"/>
                <w:w w:val="100"/>
                <w:kern w:val="2"/>
                <w:sz w:val="24"/>
                <w:szCs w:val="24"/>
                <w:lang w:val="en-US" w:eastAsia="zh-CN" w:bidi="ar-SA"/>
              </w:rPr>
              <w:t>1</w:t>
            </w:r>
            <w:r>
              <w:rPr>
                <w:rStyle w:val="36"/>
                <w:rFonts w:ascii="宋体" w:hAnsi="宋体"/>
                <w:b w:val="0"/>
                <w:i w:val="0"/>
                <w:caps w:val="0"/>
                <w:spacing w:val="0"/>
                <w:w w:val="100"/>
                <w:kern w:val="2"/>
                <w:sz w:val="24"/>
                <w:szCs w:val="24"/>
                <w:lang w:val="en-US" w:eastAsia="zh-CN" w:bidi="ar-SA"/>
              </w:rPr>
              <w:t>.1</w:t>
            </w:r>
          </w:p>
        </w:tc>
        <w:tc>
          <w:tcPr>
            <w:tcW w:w="1279" w:type="dxa"/>
            <w:tcBorders>
              <w:top w:val="single" w:color="000000" w:sz="4" w:space="0"/>
              <w:left w:val="single" w:color="000000" w:sz="4" w:space="0"/>
              <w:bottom w:val="single" w:color="000000" w:sz="4" w:space="0"/>
              <w:right w:val="single" w:color="000000" w:sz="4" w:space="0"/>
            </w:tcBorders>
            <w:vAlign w:val="center"/>
          </w:tcPr>
          <w:p w14:paraId="235C53CC">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6"/>
                <w:rFonts w:ascii="宋体" w:hAnsi="宋体"/>
                <w:b w:val="0"/>
                <w:i w:val="0"/>
                <w:caps w:val="0"/>
                <w:spacing w:val="0"/>
                <w:w w:val="100"/>
                <w:kern w:val="2"/>
                <w:sz w:val="24"/>
                <w:szCs w:val="24"/>
                <w:lang w:val="en-US" w:eastAsia="zh-CN" w:bidi="ar-SA"/>
              </w:rPr>
            </w:pPr>
            <w:r>
              <w:rPr>
                <w:rStyle w:val="36"/>
                <w:rFonts w:ascii="宋体" w:hAnsi="宋体"/>
                <w:b w:val="0"/>
                <w:i w:val="0"/>
                <w:caps w:val="0"/>
                <w:spacing w:val="0"/>
                <w:w w:val="100"/>
                <w:kern w:val="2"/>
                <w:sz w:val="24"/>
                <w:szCs w:val="24"/>
                <w:lang w:val="en-US" w:eastAsia="zh-CN" w:bidi="ar-SA"/>
              </w:rPr>
              <w:t>资格</w:t>
            </w:r>
            <w:r>
              <w:rPr>
                <w:rStyle w:val="36"/>
                <w:rFonts w:hint="eastAsia" w:ascii="宋体" w:hAnsi="宋体"/>
                <w:b w:val="0"/>
                <w:i w:val="0"/>
                <w:caps w:val="0"/>
                <w:spacing w:val="0"/>
                <w:w w:val="100"/>
                <w:kern w:val="2"/>
                <w:sz w:val="24"/>
                <w:szCs w:val="24"/>
                <w:lang w:val="en-US" w:eastAsia="zh-CN" w:bidi="ar-SA"/>
              </w:rPr>
              <w:t>审查</w:t>
            </w:r>
          </w:p>
        </w:tc>
        <w:tc>
          <w:tcPr>
            <w:tcW w:w="7523" w:type="dxa"/>
            <w:tcBorders>
              <w:top w:val="single" w:color="000000" w:sz="4" w:space="0"/>
              <w:left w:val="single" w:color="000000" w:sz="4" w:space="0"/>
              <w:bottom w:val="single" w:color="000000" w:sz="4" w:space="0"/>
              <w:right w:val="single" w:color="000000" w:sz="4" w:space="0"/>
            </w:tcBorders>
            <w:vAlign w:val="center"/>
          </w:tcPr>
          <w:p w14:paraId="67CB647D">
            <w:pPr>
              <w:keepNext w:val="0"/>
              <w:keepLines w:val="0"/>
              <w:pageBreakBefore w:val="0"/>
              <w:widowControl w:val="0"/>
              <w:kinsoku/>
              <w:wordWrap w:val="0"/>
              <w:overflowPunct/>
              <w:topLinePunct w:val="0"/>
              <w:autoSpaceDE/>
              <w:autoSpaceDN/>
              <w:bidi w:val="0"/>
              <w:adjustRightInd/>
              <w:snapToGrid/>
              <w:spacing w:line="400" w:lineRule="exact"/>
              <w:ind w:left="37" w:leftChars="18" w:firstLine="0" w:firstLineChars="0"/>
              <w:textAlignment w:val="auto"/>
              <w:rPr>
                <w:rStyle w:val="36"/>
                <w:rFonts w:hint="eastAsia" w:ascii="宋体" w:hAnsi="宋体"/>
                <w:b w:val="0"/>
                <w:i w:val="0"/>
                <w:caps w:val="0"/>
                <w:spacing w:val="0"/>
                <w:w w:val="100"/>
                <w:kern w:val="2"/>
                <w:sz w:val="24"/>
                <w:szCs w:val="24"/>
                <w:lang w:val="en-US" w:eastAsia="zh-CN" w:bidi="ar-SA"/>
              </w:rPr>
            </w:pPr>
            <w:r>
              <w:rPr>
                <w:rStyle w:val="36"/>
                <w:rFonts w:hint="eastAsia" w:ascii="宋体" w:hAnsi="宋体"/>
                <w:b w:val="0"/>
                <w:i w:val="0"/>
                <w:caps w:val="0"/>
                <w:spacing w:val="0"/>
                <w:w w:val="100"/>
                <w:kern w:val="2"/>
                <w:sz w:val="24"/>
                <w:szCs w:val="24"/>
                <w:lang w:val="en-US" w:eastAsia="zh-CN" w:bidi="ar-SA"/>
              </w:rPr>
              <w:t>1.资质要求：供应商须在中华人民共和国境内注册，具有独立承担民事责任的能力，提供市场监督管理部门核发的有效的三证合一营业执照（提供复印件）。</w:t>
            </w:r>
          </w:p>
          <w:p w14:paraId="273D0C1A">
            <w:pPr>
              <w:keepNext w:val="0"/>
              <w:keepLines w:val="0"/>
              <w:pageBreakBefore w:val="0"/>
              <w:widowControl w:val="0"/>
              <w:kinsoku/>
              <w:wordWrap w:val="0"/>
              <w:overflowPunct/>
              <w:topLinePunct w:val="0"/>
              <w:autoSpaceDE/>
              <w:autoSpaceDN/>
              <w:bidi w:val="0"/>
              <w:adjustRightInd/>
              <w:snapToGrid/>
              <w:spacing w:line="400" w:lineRule="exact"/>
              <w:ind w:left="37" w:leftChars="18" w:firstLine="0" w:firstLineChars="0"/>
              <w:textAlignment w:val="auto"/>
              <w:rPr>
                <w:rStyle w:val="36"/>
                <w:rFonts w:hint="eastAsia" w:ascii="宋体" w:hAnsi="宋体"/>
                <w:b w:val="0"/>
                <w:i w:val="0"/>
                <w:caps w:val="0"/>
                <w:spacing w:val="0"/>
                <w:w w:val="100"/>
                <w:kern w:val="2"/>
                <w:sz w:val="24"/>
                <w:szCs w:val="24"/>
                <w:lang w:val="en-US" w:eastAsia="zh-CN" w:bidi="ar-SA"/>
              </w:rPr>
            </w:pPr>
            <w:r>
              <w:rPr>
                <w:rStyle w:val="36"/>
                <w:rFonts w:hint="eastAsia" w:ascii="宋体" w:hAnsi="宋体"/>
                <w:b w:val="0"/>
                <w:i w:val="0"/>
                <w:caps w:val="0"/>
                <w:spacing w:val="0"/>
                <w:w w:val="100"/>
                <w:kern w:val="2"/>
                <w:sz w:val="24"/>
                <w:szCs w:val="24"/>
                <w:lang w:val="en-US" w:eastAsia="zh-CN" w:bidi="ar-SA"/>
              </w:rPr>
              <w:t>2.特定资格要求：供应商须具有行政主管部门核发的有效建设工程质量检测机构资质证书（提供复印件）。</w:t>
            </w:r>
          </w:p>
          <w:p w14:paraId="44466AB7">
            <w:pPr>
              <w:keepNext w:val="0"/>
              <w:keepLines w:val="0"/>
              <w:pageBreakBefore w:val="0"/>
              <w:widowControl w:val="0"/>
              <w:kinsoku/>
              <w:wordWrap w:val="0"/>
              <w:overflowPunct/>
              <w:topLinePunct w:val="0"/>
              <w:autoSpaceDE/>
              <w:autoSpaceDN/>
              <w:bidi w:val="0"/>
              <w:adjustRightInd/>
              <w:snapToGrid/>
              <w:spacing w:line="400" w:lineRule="exact"/>
              <w:ind w:left="37" w:leftChars="18" w:firstLine="0" w:firstLineChars="0"/>
              <w:textAlignment w:val="auto"/>
              <w:rPr>
                <w:rStyle w:val="36"/>
                <w:rFonts w:ascii="宋体" w:hAnsi="宋体"/>
                <w:b w:val="0"/>
                <w:i w:val="0"/>
                <w:caps w:val="0"/>
                <w:spacing w:val="0"/>
                <w:w w:val="100"/>
                <w:kern w:val="2"/>
                <w:sz w:val="24"/>
                <w:szCs w:val="24"/>
                <w:lang w:val="en-US" w:eastAsia="zh-CN" w:bidi="ar-SA"/>
              </w:rPr>
            </w:pPr>
            <w:bookmarkStart w:id="46" w:name="_GoBack"/>
            <w:bookmarkEnd w:id="46"/>
            <w:r>
              <w:rPr>
                <w:rStyle w:val="36"/>
                <w:rFonts w:hint="eastAsia" w:ascii="宋体" w:hAnsi="宋体"/>
                <w:b w:val="0"/>
                <w:i w:val="0"/>
                <w:caps w:val="0"/>
                <w:spacing w:val="0"/>
                <w:w w:val="100"/>
                <w:kern w:val="2"/>
                <w:sz w:val="24"/>
                <w:szCs w:val="24"/>
                <w:lang w:val="en-US" w:eastAsia="zh-CN" w:bidi="ar-SA"/>
              </w:rPr>
              <w:t>3.其他要求：供应商没有处于被责令停业，投标资格被取消，财产被接管、冻结，破产状态；在最近三年内没有骗取中标和严重违约及重大质量问题。信誉良好，在经济活动中无重大违法违规行为，财务会计资料无虚假记载、银行和税务信用评价系统中无不良记录；具有履行合同所必需的设备和专业技术能力（提供书面声明）。</w:t>
            </w:r>
          </w:p>
        </w:tc>
      </w:tr>
      <w:tr w14:paraId="15FD7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8" w:hRule="atLeast"/>
          <w:jc w:val="center"/>
        </w:trPr>
        <w:tc>
          <w:tcPr>
            <w:tcW w:w="719" w:type="dxa"/>
            <w:tcBorders>
              <w:top w:val="single" w:color="000000" w:sz="4" w:space="0"/>
              <w:left w:val="single" w:color="000000" w:sz="4" w:space="0"/>
              <w:bottom w:val="single" w:color="000000" w:sz="4" w:space="0"/>
              <w:right w:val="single" w:color="000000" w:sz="4" w:space="0"/>
            </w:tcBorders>
            <w:vAlign w:val="center"/>
          </w:tcPr>
          <w:p w14:paraId="265287DA">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6"/>
                <w:rFonts w:ascii="宋体" w:hAnsi="宋体"/>
                <w:b w:val="0"/>
                <w:i w:val="0"/>
                <w:caps w:val="0"/>
                <w:spacing w:val="0"/>
                <w:w w:val="100"/>
                <w:kern w:val="2"/>
                <w:sz w:val="24"/>
                <w:szCs w:val="24"/>
                <w:lang w:val="en-US" w:eastAsia="zh-CN" w:bidi="ar-SA"/>
              </w:rPr>
            </w:pPr>
            <w:r>
              <w:rPr>
                <w:rStyle w:val="36"/>
                <w:rFonts w:hint="eastAsia" w:ascii="宋体" w:hAnsi="宋体"/>
                <w:b w:val="0"/>
                <w:i w:val="0"/>
                <w:caps w:val="0"/>
                <w:spacing w:val="0"/>
                <w:w w:val="100"/>
                <w:kern w:val="2"/>
                <w:sz w:val="24"/>
                <w:szCs w:val="24"/>
                <w:lang w:val="en-US" w:eastAsia="zh-CN" w:bidi="ar-SA"/>
              </w:rPr>
              <w:t>1</w:t>
            </w:r>
            <w:r>
              <w:rPr>
                <w:rStyle w:val="36"/>
                <w:rFonts w:ascii="宋体" w:hAnsi="宋体"/>
                <w:b w:val="0"/>
                <w:i w:val="0"/>
                <w:caps w:val="0"/>
                <w:spacing w:val="0"/>
                <w:w w:val="100"/>
                <w:kern w:val="2"/>
                <w:sz w:val="24"/>
                <w:szCs w:val="24"/>
                <w:lang w:val="en-US" w:eastAsia="zh-CN" w:bidi="ar-SA"/>
              </w:rPr>
              <w:t>.2</w:t>
            </w:r>
          </w:p>
        </w:tc>
        <w:tc>
          <w:tcPr>
            <w:tcW w:w="1279" w:type="dxa"/>
            <w:tcBorders>
              <w:top w:val="single" w:color="000000" w:sz="4" w:space="0"/>
              <w:left w:val="single" w:color="000000" w:sz="4" w:space="0"/>
              <w:bottom w:val="single" w:color="000000" w:sz="4" w:space="0"/>
              <w:right w:val="single" w:color="000000" w:sz="4" w:space="0"/>
            </w:tcBorders>
            <w:vAlign w:val="center"/>
          </w:tcPr>
          <w:p w14:paraId="422720BE">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6"/>
                <w:rFonts w:ascii="宋体" w:hAnsi="宋体"/>
                <w:b w:val="0"/>
                <w:i w:val="0"/>
                <w:caps w:val="0"/>
                <w:spacing w:val="0"/>
                <w:w w:val="100"/>
                <w:kern w:val="2"/>
                <w:sz w:val="24"/>
                <w:szCs w:val="24"/>
                <w:lang w:val="en-US" w:eastAsia="zh-CN" w:bidi="ar-SA"/>
              </w:rPr>
            </w:pPr>
            <w:r>
              <w:rPr>
                <w:rStyle w:val="36"/>
                <w:rFonts w:ascii="宋体" w:hAnsi="宋体"/>
                <w:b w:val="0"/>
                <w:i w:val="0"/>
                <w:caps w:val="0"/>
                <w:spacing w:val="0"/>
                <w:w w:val="100"/>
                <w:kern w:val="2"/>
                <w:sz w:val="24"/>
                <w:szCs w:val="24"/>
                <w:lang w:val="en-US" w:eastAsia="zh-CN" w:bidi="ar-SA"/>
              </w:rPr>
              <w:t>评审</w:t>
            </w:r>
            <w:r>
              <w:rPr>
                <w:rStyle w:val="36"/>
                <w:rFonts w:hint="eastAsia" w:ascii="宋体" w:hAnsi="宋体"/>
                <w:b w:val="0"/>
                <w:i w:val="0"/>
                <w:caps w:val="0"/>
                <w:spacing w:val="0"/>
                <w:w w:val="100"/>
                <w:kern w:val="2"/>
                <w:sz w:val="24"/>
                <w:szCs w:val="24"/>
                <w:lang w:val="en-US" w:eastAsia="zh-CN" w:bidi="ar-SA"/>
              </w:rPr>
              <w:t>方法</w:t>
            </w:r>
          </w:p>
        </w:tc>
        <w:tc>
          <w:tcPr>
            <w:tcW w:w="7523" w:type="dxa"/>
            <w:tcBorders>
              <w:top w:val="single" w:color="000000" w:sz="4" w:space="0"/>
              <w:left w:val="single" w:color="000000" w:sz="4" w:space="0"/>
              <w:bottom w:val="single" w:color="000000" w:sz="4" w:space="0"/>
              <w:right w:val="single" w:color="000000" w:sz="4" w:space="0"/>
            </w:tcBorders>
            <w:vAlign w:val="center"/>
          </w:tcPr>
          <w:p w14:paraId="7D17C11F">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00" w:lineRule="exact"/>
              <w:ind w:left="37" w:leftChars="18" w:right="42" w:rightChars="20"/>
              <w:jc w:val="both"/>
              <w:textAlignment w:val="baseline"/>
              <w:rPr>
                <w:rStyle w:val="36"/>
                <w:rFonts w:hint="eastAsia" w:ascii="宋体" w:hAnsi="宋体"/>
                <w:b w:val="0"/>
                <w:i w:val="0"/>
                <w:caps w:val="0"/>
                <w:spacing w:val="0"/>
                <w:w w:val="100"/>
                <w:kern w:val="0"/>
                <w:sz w:val="24"/>
                <w:szCs w:val="24"/>
                <w:lang w:val="en-US" w:eastAsia="zh-CN" w:bidi="ar-SA"/>
              </w:rPr>
            </w:pPr>
            <w:r>
              <w:rPr>
                <w:rStyle w:val="36"/>
                <w:rFonts w:ascii="宋体" w:hAnsi="宋体"/>
                <w:b w:val="0"/>
                <w:i w:val="0"/>
                <w:caps w:val="0"/>
                <w:spacing w:val="0"/>
                <w:w w:val="100"/>
                <w:kern w:val="2"/>
                <w:sz w:val="24"/>
                <w:szCs w:val="24"/>
                <w:lang w:val="en-US" w:eastAsia="zh-CN" w:bidi="ar-SA"/>
              </w:rPr>
              <w:t>询价小组</w:t>
            </w:r>
            <w:r>
              <w:rPr>
                <w:rStyle w:val="36"/>
                <w:rFonts w:ascii="宋体" w:hAnsi="宋体"/>
                <w:b w:val="0"/>
                <w:i w:val="0"/>
                <w:caps w:val="0"/>
                <w:spacing w:val="0"/>
                <w:w w:val="100"/>
                <w:kern w:val="0"/>
                <w:sz w:val="24"/>
                <w:szCs w:val="24"/>
                <w:lang w:val="en-US" w:eastAsia="zh-CN" w:bidi="ar-SA"/>
              </w:rPr>
              <w:t>依据法律法规和询价通知书的规定，对响应文件中的资格证明文件等进行审查</w:t>
            </w:r>
            <w:r>
              <w:rPr>
                <w:rStyle w:val="36"/>
                <w:rFonts w:hint="eastAsia" w:ascii="宋体" w:hAnsi="宋体"/>
                <w:b w:val="0"/>
                <w:i w:val="0"/>
                <w:caps w:val="0"/>
                <w:spacing w:val="0"/>
                <w:w w:val="100"/>
                <w:kern w:val="0"/>
                <w:sz w:val="24"/>
                <w:szCs w:val="24"/>
                <w:lang w:val="en-US" w:eastAsia="zh-CN" w:bidi="ar-SA"/>
              </w:rPr>
              <w:t>。</w:t>
            </w:r>
          </w:p>
          <w:p w14:paraId="44995A85">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00" w:lineRule="exact"/>
              <w:ind w:left="37" w:leftChars="18" w:right="42" w:rightChars="20"/>
              <w:jc w:val="both"/>
              <w:textAlignment w:val="baseline"/>
              <w:rPr>
                <w:rStyle w:val="36"/>
                <w:rFonts w:ascii="宋体" w:hAnsi="宋体" w:eastAsia="宋体"/>
                <w:b w:val="0"/>
                <w:i w:val="0"/>
                <w:caps w:val="0"/>
                <w:spacing w:val="0"/>
                <w:w w:val="100"/>
                <w:kern w:val="2"/>
                <w:sz w:val="24"/>
                <w:szCs w:val="24"/>
                <w:lang w:val="en-US" w:eastAsia="zh-CN" w:bidi="ar-SA"/>
              </w:rPr>
            </w:pPr>
            <w:r>
              <w:rPr>
                <w:rStyle w:val="36"/>
                <w:rFonts w:hint="eastAsia" w:ascii="宋体" w:hAnsi="宋体"/>
                <w:b w:val="0"/>
                <w:i w:val="0"/>
                <w:caps w:val="0"/>
                <w:spacing w:val="0"/>
                <w:w w:val="100"/>
                <w:kern w:val="0"/>
                <w:sz w:val="24"/>
                <w:szCs w:val="24"/>
                <w:lang w:val="en-US" w:eastAsia="zh-CN" w:bidi="ar-SA"/>
              </w:rPr>
              <w:t>通过资格审查的供应商，</w:t>
            </w:r>
            <w:r>
              <w:rPr>
                <w:rStyle w:val="36"/>
                <w:rFonts w:ascii="宋体" w:hAnsi="宋体"/>
                <w:b w:val="0"/>
                <w:i w:val="0"/>
                <w:caps w:val="0"/>
                <w:spacing w:val="0"/>
                <w:w w:val="100"/>
                <w:kern w:val="2"/>
                <w:sz w:val="24"/>
                <w:szCs w:val="24"/>
                <w:lang w:val="en-US" w:eastAsia="zh-CN" w:bidi="ar-SA"/>
              </w:rPr>
              <w:t>询价小组应当从质量和服务均能满足采购文件实质性响应要求的供应商中，按照报价由低到高的顺序提出3名以上成交候选人，报价相同的</w:t>
            </w:r>
            <w:r>
              <w:rPr>
                <w:rFonts w:ascii="宋体" w:hAnsi="宋体" w:eastAsia="宋体" w:cs="宋体"/>
                <w:sz w:val="24"/>
                <w:szCs w:val="24"/>
              </w:rPr>
              <w:t>，依次按主要技术指标高优先</w:t>
            </w:r>
            <w:r>
              <w:rPr>
                <w:rFonts w:hint="eastAsia" w:ascii="宋体" w:hAnsi="宋体" w:cs="宋体"/>
                <w:sz w:val="24"/>
                <w:szCs w:val="24"/>
                <w:lang w:eastAsia="zh-CN"/>
              </w:rPr>
              <w:t>，</w:t>
            </w:r>
            <w:r>
              <w:rPr>
                <w:rFonts w:ascii="宋体" w:hAnsi="宋体" w:eastAsia="宋体" w:cs="宋体"/>
                <w:sz w:val="24"/>
                <w:szCs w:val="24"/>
              </w:rPr>
              <w:t>采购劳动关系和谐企业、新兴业态企业的产品</w:t>
            </w:r>
            <w:r>
              <w:rPr>
                <w:rFonts w:hint="eastAsia" w:ascii="宋体" w:hAnsi="宋体" w:cs="宋体"/>
                <w:sz w:val="24"/>
                <w:szCs w:val="24"/>
                <w:lang w:eastAsia="zh-CN"/>
              </w:rPr>
              <w:t>或</w:t>
            </w:r>
            <w:r>
              <w:rPr>
                <w:rFonts w:ascii="宋体" w:hAnsi="宋体" w:eastAsia="宋体" w:cs="宋体"/>
                <w:sz w:val="24"/>
                <w:szCs w:val="24"/>
              </w:rPr>
              <w:t>服务优先的顺序排列，排列各供应商的次序</w:t>
            </w:r>
            <w:r>
              <w:rPr>
                <w:rStyle w:val="36"/>
                <w:rFonts w:ascii="宋体" w:hAnsi="宋体"/>
                <w:b w:val="0"/>
                <w:i w:val="0"/>
                <w:caps w:val="0"/>
                <w:spacing w:val="0"/>
                <w:w w:val="100"/>
                <w:kern w:val="2"/>
                <w:sz w:val="24"/>
                <w:szCs w:val="24"/>
                <w:lang w:val="en-US" w:eastAsia="zh-CN" w:bidi="ar-SA"/>
              </w:rPr>
              <w:t>并编写评审报告。评审报告应当由询价小组全体人员签字认可。</w:t>
            </w:r>
          </w:p>
        </w:tc>
      </w:tr>
    </w:tbl>
    <w:p w14:paraId="3484E4F7">
      <w:pPr>
        <w:pStyle w:val="31"/>
        <w:widowControl/>
        <w:snapToGrid/>
        <w:spacing w:before="0" w:beforeAutospacing="0" w:after="0" w:afterAutospacing="0" w:line="360" w:lineRule="auto"/>
        <w:jc w:val="both"/>
        <w:textAlignment w:val="baseline"/>
        <w:rPr>
          <w:rStyle w:val="36"/>
          <w:rFonts w:ascii="宋体" w:hAnsi="宋体" w:eastAsia="宋体"/>
          <w:b w:val="0"/>
          <w:i w:val="0"/>
          <w:caps w:val="0"/>
          <w:spacing w:val="0"/>
          <w:w w:val="100"/>
          <w:kern w:val="2"/>
          <w:sz w:val="24"/>
          <w:szCs w:val="24"/>
          <w:lang w:val="en-US" w:eastAsia="zh-CN" w:bidi="ar-SA"/>
        </w:rPr>
      </w:pPr>
    </w:p>
    <w:sectPr>
      <w:footerReference r:id="rId10" w:type="first"/>
      <w:footerReference r:id="rId9" w:type="default"/>
      <w:pgSz w:w="11906" w:h="16838"/>
      <w:pgMar w:top="936" w:right="1532" w:bottom="936" w:left="1134" w:header="510" w:footer="680" w:gutter="0"/>
      <w:pgBorders>
        <w:top w:val="none" w:sz="0" w:space="0"/>
        <w:left w:val="none" w:sz="0" w:space="0"/>
        <w:bottom w:val="none" w:sz="0" w:space="0"/>
        <w:right w:val="none" w:sz="0" w:space="0"/>
      </w:pgBorders>
      <w:lnNumType w:countBy="0"/>
      <w:pgNumType w:fmt="decimal" w:start="1"/>
      <w:cols w:space="425" w:num="1"/>
      <w:vAlign w:val="top"/>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2B51F">
    <w:pPr>
      <w:pStyle w:val="14"/>
      <w:widowControl/>
      <w:spacing w:line="240" w:lineRule="atLeast"/>
      <w:jc w:val="both"/>
      <w:textAlignment w:val="baseline"/>
      <w:rPr>
        <w:rStyle w:val="36"/>
        <w:kern w:val="0"/>
        <w:sz w:val="18"/>
        <w:szCs w:val="20"/>
        <w:lang w:val="en-US" w:eastAsia="zh-CN" w:bidi="ar-SA"/>
      </w:rPr>
    </w:pPr>
    <w:r>
      <w:rPr>
        <w:rStyle w:val="36"/>
        <w:kern w:val="0"/>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6690"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219A67E9">
                          <w:pPr>
                            <w:pStyle w:val="14"/>
                            <w:widowControl/>
                            <w:spacing w:line="240" w:lineRule="atLeast"/>
                            <w:jc w:val="left"/>
                            <w:textAlignment w:val="baseline"/>
                            <w:rPr>
                              <w:rStyle w:val="36"/>
                              <w:kern w:val="0"/>
                              <w:sz w:val="18"/>
                              <w:szCs w:val="20"/>
                              <w:lang w:val="en-US" w:eastAsia="zh-CN" w:bidi="ar-SA"/>
                            </w:rPr>
                          </w:pPr>
                        </w:p>
                        <w:p w14:paraId="1EDF740F">
                          <w:pPr>
                            <w:widowControl/>
                            <w:wordWrap/>
                            <w:topLinePunct/>
                            <w:autoSpaceDN/>
                            <w:textAlignment w:val="baseline"/>
                            <w:rPr>
                              <w:rStyle w:val="36"/>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59264;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glvN9QAAAADAQAADwAAAAAAAAABACAAAAAiAAAAZHJzL2Rvd25yZXYueG1sUEsBAhQAFAAA&#10;AAgAh07iQHMPLwe6AQAAcQMAAA4AAAAAAAAAAQAgAAAAIwEAAGRycy9lMm9Eb2MueG1sUEsFBgAA&#10;AAAGAAYAWQEAAE8FAAAAAA==&#10;">
              <v:fill on="f" focussize="0,0"/>
              <v:stroke on="f"/>
              <v:imagedata o:title=""/>
              <o:lock v:ext="edit" aspectratio="f"/>
              <v:textbox inset="0mm,0mm,0mm,0mm">
                <w:txbxContent>
                  <w:p w14:paraId="219A67E9">
                    <w:pPr>
                      <w:pStyle w:val="14"/>
                      <w:widowControl/>
                      <w:spacing w:line="240" w:lineRule="atLeast"/>
                      <w:jc w:val="left"/>
                      <w:textAlignment w:val="baseline"/>
                      <w:rPr>
                        <w:rStyle w:val="36"/>
                        <w:kern w:val="0"/>
                        <w:sz w:val="18"/>
                        <w:szCs w:val="20"/>
                        <w:lang w:val="en-US" w:eastAsia="zh-CN" w:bidi="ar-SA"/>
                      </w:rPr>
                    </w:pPr>
                  </w:p>
                  <w:p w14:paraId="1EDF740F">
                    <w:pPr>
                      <w:widowControl/>
                      <w:wordWrap/>
                      <w:topLinePunct/>
                      <w:autoSpaceDN/>
                      <w:textAlignment w:val="baseline"/>
                      <w:rPr>
                        <w:rStyle w:val="36"/>
                      </w:rPr>
                    </w:pPr>
                  </w:p>
                </w:txbxContent>
              </v:textbox>
            </v:shape>
          </w:pict>
        </mc:Fallback>
      </mc:AlternateContent>
    </w:r>
  </w:p>
  <w:p w14:paraId="011DA615">
    <w:pPr>
      <w:pStyle w:val="14"/>
      <w:widowControl/>
      <w:spacing w:line="240" w:lineRule="atLeast"/>
      <w:ind w:right="360"/>
      <w:jc w:val="left"/>
      <w:textAlignment w:val="baseline"/>
      <w:rPr>
        <w:rStyle w:val="36"/>
        <w:kern w:val="0"/>
        <w:sz w:val="16"/>
        <w:szCs w:val="16"/>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38AAE">
    <w:pPr>
      <w:pStyle w:val="14"/>
      <w:widowControl/>
      <w:spacing w:line="240" w:lineRule="atLeast"/>
      <w:jc w:val="center"/>
      <w:textAlignment w:val="baseline"/>
      <w:rPr>
        <w:rStyle w:val="36"/>
        <w:kern w:val="0"/>
        <w:sz w:val="18"/>
        <w:szCs w:val="20"/>
        <w:lang w:val="en-US" w:eastAsia="zh-CN" w:bidi="ar-SA"/>
      </w:rPr>
    </w:pPr>
    <w:r>
      <w:rPr>
        <w:rStyle w:val="36"/>
        <w:kern w:val="0"/>
        <w:sz w:val="18"/>
        <w:szCs w:val="20"/>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579DA0">
                          <w:pPr>
                            <w:pStyle w:val="14"/>
                            <w:widowControl/>
                            <w:spacing w:line="240" w:lineRule="atLeast"/>
                            <w:jc w:val="left"/>
                            <w:textAlignment w:val="baseline"/>
                            <w:rPr>
                              <w:rStyle w:val="36"/>
                              <w:kern w:val="0"/>
                              <w:sz w:val="18"/>
                              <w:szCs w:val="20"/>
                              <w:lang w:val="en-US" w:eastAsia="zh-CN" w:bidi="ar-SA"/>
                            </w:rPr>
                          </w:pPr>
                        </w:p>
                        <w:p w14:paraId="62023E97">
                          <w:pPr>
                            <w:widowControl/>
                            <w:wordWrap/>
                            <w:topLinePunct/>
                            <w:autoSpaceDN/>
                            <w:textAlignment w:val="baseline"/>
                            <w:rPr>
                              <w:rStyle w:val="36"/>
                            </w:rPr>
                          </w:pPr>
                        </w:p>
                      </w:txbxContent>
                    </wps:txbx>
                    <wps:bodyPr lIns="0" tIns="0" rIns="0" bIns="0" upright="1"/>
                  </wps:wsp>
                </a:graphicData>
              </a:graphic>
            </wp:anchor>
          </w:drawing>
        </mc:Choice>
        <mc:Fallback>
          <w:pict>
            <v:shape id="文本框 13"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FsjlKO2AQAAdAMAAA4AAAAAAAAAAQAgAAAAIQEAAGRycy9lMm9Eb2MueG1sUEsFBgAAAAAGAAYA&#10;WQEAAEkFAAAAAA==&#10;">
              <v:fill on="f" focussize="0,0"/>
              <v:stroke on="f"/>
              <v:imagedata o:title=""/>
              <o:lock v:ext="edit" aspectratio="f"/>
              <v:textbox inset="0mm,0mm,0mm,0mm">
                <w:txbxContent>
                  <w:p w14:paraId="36579DA0">
                    <w:pPr>
                      <w:pStyle w:val="14"/>
                      <w:widowControl/>
                      <w:spacing w:line="240" w:lineRule="atLeast"/>
                      <w:jc w:val="left"/>
                      <w:textAlignment w:val="baseline"/>
                      <w:rPr>
                        <w:rStyle w:val="36"/>
                        <w:kern w:val="0"/>
                        <w:sz w:val="18"/>
                        <w:szCs w:val="20"/>
                        <w:lang w:val="en-US" w:eastAsia="zh-CN" w:bidi="ar-SA"/>
                      </w:rPr>
                    </w:pPr>
                  </w:p>
                  <w:p w14:paraId="62023E97">
                    <w:pPr>
                      <w:widowControl/>
                      <w:wordWrap/>
                      <w:topLinePunct/>
                      <w:autoSpaceDN/>
                      <w:textAlignment w:val="baseline"/>
                      <w:rPr>
                        <w:rStyle w:val="36"/>
                      </w:rPr>
                    </w:pPr>
                  </w:p>
                </w:txbxContent>
              </v:textbox>
            </v:shape>
          </w:pict>
        </mc:Fallback>
      </mc:AlternateContent>
    </w:r>
  </w:p>
  <w:p w14:paraId="4860F221">
    <w:pPr>
      <w:pStyle w:val="14"/>
      <w:widowControl/>
      <w:spacing w:line="240" w:lineRule="atLeast"/>
      <w:jc w:val="left"/>
      <w:textAlignment w:val="baseline"/>
      <w:rPr>
        <w:rStyle w:val="36"/>
        <w:kern w:val="0"/>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7BBA0">
    <w:pPr>
      <w:pStyle w:val="14"/>
      <w:widowControl/>
      <w:spacing w:line="240" w:lineRule="atLeast"/>
      <w:jc w:val="both"/>
      <w:textAlignment w:val="baseline"/>
      <w:rPr>
        <w:rStyle w:val="36"/>
        <w:kern w:val="0"/>
        <w:sz w:val="18"/>
        <w:szCs w:val="20"/>
        <w:lang w:val="en-US" w:eastAsia="zh-CN" w:bidi="ar-SA"/>
      </w:rPr>
    </w:pPr>
    <w:r>
      <w:rPr>
        <w:rStyle w:val="36"/>
        <w:kern w:val="0"/>
        <w:sz w:val="18"/>
        <w:szCs w:val="20"/>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6690" cy="1524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51757FD3">
                          <w:pPr>
                            <w:pStyle w:val="14"/>
                            <w:widowControl/>
                            <w:spacing w:line="240" w:lineRule="atLeast"/>
                            <w:jc w:val="left"/>
                            <w:textAlignment w:val="baseline"/>
                            <w:rPr>
                              <w:rStyle w:val="36"/>
                              <w:kern w:val="0"/>
                              <w:sz w:val="18"/>
                              <w:szCs w:val="20"/>
                              <w:lang w:val="en-US" w:eastAsia="zh-CN" w:bidi="ar-SA"/>
                            </w:rPr>
                          </w:pPr>
                        </w:p>
                        <w:p w14:paraId="1EFB9D32">
                          <w:pPr>
                            <w:widowControl/>
                            <w:wordWrap/>
                            <w:topLinePunct/>
                            <w:autoSpaceDN/>
                            <w:textAlignment w:val="baseline"/>
                            <w:rPr>
                              <w:rStyle w:val="36"/>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61312;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OCW831AAAAAMBAAAPAAAAAAAAAAEAIAAAACIAAABkcnMvZG93bnJldi54bWxQSwECFAAUAAAA&#10;CACHTuJAVUoIwbkBAABxAwAADgAAAAAAAAABACAAAAAjAQAAZHJzL2Uyb0RvYy54bWxQSwUGAAAA&#10;AAYABgBZAQAATgUAAAAA&#10;">
              <v:fill on="f" focussize="0,0"/>
              <v:stroke on="f"/>
              <v:imagedata o:title=""/>
              <o:lock v:ext="edit" aspectratio="f"/>
              <v:textbox inset="0mm,0mm,0mm,0mm">
                <w:txbxContent>
                  <w:p w14:paraId="51757FD3">
                    <w:pPr>
                      <w:pStyle w:val="14"/>
                      <w:widowControl/>
                      <w:spacing w:line="240" w:lineRule="atLeast"/>
                      <w:jc w:val="left"/>
                      <w:textAlignment w:val="baseline"/>
                      <w:rPr>
                        <w:rStyle w:val="36"/>
                        <w:kern w:val="0"/>
                        <w:sz w:val="18"/>
                        <w:szCs w:val="20"/>
                        <w:lang w:val="en-US" w:eastAsia="zh-CN" w:bidi="ar-SA"/>
                      </w:rPr>
                    </w:pPr>
                  </w:p>
                  <w:p w14:paraId="1EFB9D32">
                    <w:pPr>
                      <w:widowControl/>
                      <w:wordWrap/>
                      <w:topLinePunct/>
                      <w:autoSpaceDN/>
                      <w:textAlignment w:val="baseline"/>
                      <w:rPr>
                        <w:rStyle w:val="36"/>
                      </w:rPr>
                    </w:pPr>
                  </w:p>
                </w:txbxContent>
              </v:textbox>
            </v:shape>
          </w:pict>
        </mc:Fallback>
      </mc:AlternateContent>
    </w:r>
  </w:p>
  <w:p w14:paraId="0880C9FA">
    <w:pPr>
      <w:pStyle w:val="14"/>
      <w:widowControl/>
      <w:spacing w:line="240" w:lineRule="atLeast"/>
      <w:ind w:right="360"/>
      <w:jc w:val="left"/>
      <w:textAlignment w:val="baseline"/>
      <w:rPr>
        <w:rStyle w:val="36"/>
        <w:kern w:val="0"/>
        <w:sz w:val="16"/>
        <w:szCs w:val="16"/>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C45CD">
    <w:pPr>
      <w:pStyle w:val="14"/>
      <w:widowControl/>
      <w:spacing w:line="240" w:lineRule="atLeast"/>
      <w:jc w:val="center"/>
      <w:textAlignment w:val="baseline"/>
      <w:rPr>
        <w:rStyle w:val="36"/>
        <w:kern w:val="0"/>
        <w:sz w:val="18"/>
        <w:szCs w:val="20"/>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D4511">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B3D4511">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Style w:val="36"/>
        <w:kern w:val="0"/>
        <w:sz w:val="18"/>
        <w:szCs w:val="20"/>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A60D15">
                          <w:pPr>
                            <w:pStyle w:val="14"/>
                            <w:widowControl/>
                            <w:spacing w:line="240" w:lineRule="atLeast"/>
                            <w:jc w:val="left"/>
                            <w:textAlignment w:val="baseline"/>
                            <w:rPr>
                              <w:rStyle w:val="36"/>
                              <w:kern w:val="0"/>
                              <w:sz w:val="18"/>
                              <w:szCs w:val="20"/>
                              <w:lang w:val="en-US" w:eastAsia="zh-CN" w:bidi="ar-SA"/>
                            </w:rPr>
                          </w:pPr>
                        </w:p>
                        <w:p w14:paraId="7AB206E9">
                          <w:pPr>
                            <w:widowControl/>
                            <w:wordWrap/>
                            <w:topLinePunct/>
                            <w:autoSpaceDN/>
                            <w:textAlignment w:val="baseline"/>
                            <w:rPr>
                              <w:rStyle w:val="36"/>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ZlWSXbUBAAB1AwAADgAAAAAAAAABACAAAAAhAQAAZHJzL2Uyb0RvYy54bWxQSwUGAAAAAAYABgBZ&#10;AQAASAUAAAAA&#10;">
              <v:fill on="f" focussize="0,0"/>
              <v:stroke on="f"/>
              <v:imagedata o:title=""/>
              <o:lock v:ext="edit" aspectratio="f"/>
              <v:textbox inset="0mm,0mm,0mm,0mm">
                <w:txbxContent>
                  <w:p w14:paraId="2CA60D15">
                    <w:pPr>
                      <w:pStyle w:val="14"/>
                      <w:widowControl/>
                      <w:spacing w:line="240" w:lineRule="atLeast"/>
                      <w:jc w:val="left"/>
                      <w:textAlignment w:val="baseline"/>
                      <w:rPr>
                        <w:rStyle w:val="36"/>
                        <w:kern w:val="0"/>
                        <w:sz w:val="18"/>
                        <w:szCs w:val="20"/>
                        <w:lang w:val="en-US" w:eastAsia="zh-CN" w:bidi="ar-SA"/>
                      </w:rPr>
                    </w:pPr>
                  </w:p>
                  <w:p w14:paraId="7AB206E9">
                    <w:pPr>
                      <w:widowControl/>
                      <w:wordWrap/>
                      <w:topLinePunct/>
                      <w:autoSpaceDN/>
                      <w:textAlignment w:val="baseline"/>
                      <w:rPr>
                        <w:rStyle w:val="36"/>
                      </w:rPr>
                    </w:pPr>
                  </w:p>
                </w:txbxContent>
              </v:textbox>
            </v:shape>
          </w:pict>
        </mc:Fallback>
      </mc:AlternateContent>
    </w:r>
  </w:p>
  <w:p w14:paraId="00B7F66A">
    <w:pPr>
      <w:pStyle w:val="14"/>
      <w:widowControl/>
      <w:spacing w:line="240" w:lineRule="atLeast"/>
      <w:jc w:val="left"/>
      <w:textAlignment w:val="baseline"/>
      <w:rPr>
        <w:rStyle w:val="36"/>
        <w:kern w:val="0"/>
        <w:sz w:val="18"/>
        <w:szCs w:val="20"/>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88DA9">
    <w:pPr>
      <w:pStyle w:val="14"/>
      <w:widowControl/>
      <w:spacing w:line="240" w:lineRule="atLeast"/>
      <w:jc w:val="both"/>
      <w:textAlignment w:val="baseline"/>
      <w:rPr>
        <w:rStyle w:val="36"/>
        <w:kern w:val="0"/>
        <w:sz w:val="18"/>
        <w:szCs w:val="20"/>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774E9">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0C774E9">
                    <w:pPr>
                      <w:pStyle w:val="14"/>
                    </w:pPr>
                    <w:r>
                      <w:fldChar w:fldCharType="begin"/>
                    </w:r>
                    <w:r>
                      <w:instrText xml:space="preserve"> PAGE  \* MERGEFORMAT </w:instrText>
                    </w:r>
                    <w:r>
                      <w:fldChar w:fldCharType="separate"/>
                    </w:r>
                    <w:r>
                      <w:t>3</w:t>
                    </w:r>
                    <w:r>
                      <w:fldChar w:fldCharType="end"/>
                    </w:r>
                  </w:p>
                </w:txbxContent>
              </v:textbox>
            </v:shape>
          </w:pict>
        </mc:Fallback>
      </mc:AlternateContent>
    </w:r>
    <w:r>
      <w:rPr>
        <w:rStyle w:val="36"/>
        <w:kern w:val="0"/>
        <w:sz w:val="18"/>
        <w:szCs w:val="20"/>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6690"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5EFDF31F">
                          <w:pPr>
                            <w:pStyle w:val="14"/>
                            <w:widowControl/>
                            <w:spacing w:line="240" w:lineRule="atLeast"/>
                            <w:jc w:val="left"/>
                            <w:textAlignment w:val="baseline"/>
                            <w:rPr>
                              <w:rStyle w:val="36"/>
                              <w:kern w:val="0"/>
                              <w:sz w:val="18"/>
                              <w:szCs w:val="20"/>
                              <w:lang w:val="en-US" w:eastAsia="zh-CN" w:bidi="ar-SA"/>
                            </w:rPr>
                          </w:pPr>
                        </w:p>
                        <w:p w14:paraId="61C96CBC">
                          <w:pPr>
                            <w:widowControl/>
                            <w:wordWrap/>
                            <w:topLinePunct/>
                            <w:autoSpaceDN/>
                            <w:textAlignment w:val="baseline"/>
                            <w:rPr>
                              <w:rStyle w:val="36"/>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64384;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glvN9QAAAADAQAADwAAAAAAAAABACAAAAAiAAAAZHJzL2Rvd25yZXYueG1sUEsBAhQAFAAA&#10;AAgAh07iQOwuiiu6AQAAcwMAAA4AAAAAAAAAAQAgAAAAIwEAAGRycy9lMm9Eb2MueG1sUEsFBgAA&#10;AAAGAAYAWQEAAE8FAAAAAA==&#10;">
              <v:fill on="f" focussize="0,0"/>
              <v:stroke on="f"/>
              <v:imagedata o:title=""/>
              <o:lock v:ext="edit" aspectratio="f"/>
              <v:textbox inset="0mm,0mm,0mm,0mm">
                <w:txbxContent>
                  <w:p w14:paraId="5EFDF31F">
                    <w:pPr>
                      <w:pStyle w:val="14"/>
                      <w:widowControl/>
                      <w:spacing w:line="240" w:lineRule="atLeast"/>
                      <w:jc w:val="left"/>
                      <w:textAlignment w:val="baseline"/>
                      <w:rPr>
                        <w:rStyle w:val="36"/>
                        <w:kern w:val="0"/>
                        <w:sz w:val="18"/>
                        <w:szCs w:val="20"/>
                        <w:lang w:val="en-US" w:eastAsia="zh-CN" w:bidi="ar-SA"/>
                      </w:rPr>
                    </w:pPr>
                  </w:p>
                  <w:p w14:paraId="61C96CBC">
                    <w:pPr>
                      <w:widowControl/>
                      <w:wordWrap/>
                      <w:topLinePunct/>
                      <w:autoSpaceDN/>
                      <w:textAlignment w:val="baseline"/>
                      <w:rPr>
                        <w:rStyle w:val="36"/>
                      </w:rPr>
                    </w:pPr>
                  </w:p>
                </w:txbxContent>
              </v:textbox>
            </v:shape>
          </w:pict>
        </mc:Fallback>
      </mc:AlternateContent>
    </w:r>
  </w:p>
  <w:p w14:paraId="0EF6E02C">
    <w:pPr>
      <w:pStyle w:val="14"/>
      <w:widowControl/>
      <w:spacing w:line="240" w:lineRule="atLeast"/>
      <w:ind w:right="360"/>
      <w:jc w:val="left"/>
      <w:textAlignment w:val="baseline"/>
      <w:rPr>
        <w:rStyle w:val="36"/>
        <w:kern w:val="0"/>
        <w:sz w:val="16"/>
        <w:szCs w:val="16"/>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63115">
    <w:pPr>
      <w:pStyle w:val="14"/>
      <w:widowControl/>
      <w:spacing w:line="240" w:lineRule="atLeast"/>
      <w:jc w:val="center"/>
      <w:textAlignment w:val="baseline"/>
      <w:rPr>
        <w:rStyle w:val="36"/>
        <w:kern w:val="0"/>
        <w:sz w:val="18"/>
        <w:szCs w:val="20"/>
        <w:lang w:val="en-US" w:eastAsia="zh-CN" w:bidi="ar-S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99154">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F199154">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rStyle w:val="36"/>
        <w:kern w:val="0"/>
        <w:sz w:val="18"/>
        <w:szCs w:val="20"/>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F7324E">
                          <w:pPr>
                            <w:pStyle w:val="14"/>
                            <w:widowControl/>
                            <w:spacing w:line="240" w:lineRule="atLeast"/>
                            <w:jc w:val="left"/>
                            <w:textAlignment w:val="baseline"/>
                            <w:rPr>
                              <w:rStyle w:val="36"/>
                              <w:kern w:val="0"/>
                              <w:sz w:val="18"/>
                              <w:szCs w:val="20"/>
                              <w:lang w:val="en-US" w:eastAsia="zh-CN" w:bidi="ar-SA"/>
                            </w:rPr>
                          </w:pPr>
                        </w:p>
                        <w:p w14:paraId="739638D6">
                          <w:pPr>
                            <w:widowControl/>
                            <w:wordWrap/>
                            <w:topLinePunct/>
                            <w:autoSpaceDN/>
                            <w:textAlignment w:val="baseline"/>
                            <w:rPr>
                              <w:rStyle w:val="36"/>
                            </w:rPr>
                          </w:pPr>
                        </w:p>
                      </w:txbxContent>
                    </wps:txbx>
                    <wps:bodyPr lIns="0" tIns="0" rIns="0" bIns="0" upright="1"/>
                  </wps:wsp>
                </a:graphicData>
              </a:graphic>
            </wp:anchor>
          </w:drawing>
        </mc:Choice>
        <mc:Fallback>
          <w:pict>
            <v:shape id="文本框 13" o:spid="_x0000_s1026" o:spt="202" type="#_x0000_t202" style="position:absolute;left:0pt;margin-top:0pt;height:144pt;width:144pt;mso-position-horizontal:center;mso-position-horizontal-relative:margin;z-index:25166643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gkl2q2AQAAdQMAAA4AAAAAAAAAAQAgAAAAIQEAAGRycy9lMm9Eb2MueG1sUEsFBgAAAAAGAAYA&#10;WQEAAEkFAAAAAA==&#10;">
              <v:fill on="f" focussize="0,0"/>
              <v:stroke on="f"/>
              <v:imagedata o:title=""/>
              <o:lock v:ext="edit" aspectratio="f"/>
              <v:textbox inset="0mm,0mm,0mm,0mm">
                <w:txbxContent>
                  <w:p w14:paraId="5EF7324E">
                    <w:pPr>
                      <w:pStyle w:val="14"/>
                      <w:widowControl/>
                      <w:spacing w:line="240" w:lineRule="atLeast"/>
                      <w:jc w:val="left"/>
                      <w:textAlignment w:val="baseline"/>
                      <w:rPr>
                        <w:rStyle w:val="36"/>
                        <w:kern w:val="0"/>
                        <w:sz w:val="18"/>
                        <w:szCs w:val="20"/>
                        <w:lang w:val="en-US" w:eastAsia="zh-CN" w:bidi="ar-SA"/>
                      </w:rPr>
                    </w:pPr>
                  </w:p>
                  <w:p w14:paraId="739638D6">
                    <w:pPr>
                      <w:widowControl/>
                      <w:wordWrap/>
                      <w:topLinePunct/>
                      <w:autoSpaceDN/>
                      <w:textAlignment w:val="baseline"/>
                      <w:rPr>
                        <w:rStyle w:val="36"/>
                      </w:rPr>
                    </w:pPr>
                  </w:p>
                </w:txbxContent>
              </v:textbox>
            </v:shape>
          </w:pict>
        </mc:Fallback>
      </mc:AlternateContent>
    </w:r>
  </w:p>
  <w:p w14:paraId="1CD07F83">
    <w:pPr>
      <w:pStyle w:val="14"/>
      <w:widowControl/>
      <w:spacing w:line="240" w:lineRule="atLeast"/>
      <w:jc w:val="left"/>
      <w:textAlignment w:val="baseline"/>
      <w:rPr>
        <w:rStyle w:val="36"/>
        <w:kern w:val="0"/>
        <w:sz w:val="18"/>
        <w:szCs w:val="20"/>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738DA">
    <w:pPr>
      <w:pStyle w:val="54"/>
      <w:keepNext w:val="0"/>
      <w:keepLines w:val="0"/>
      <w:pageBreakBefore w:val="0"/>
      <w:widowControl/>
      <w:pBdr>
        <w:bottom w:val="single" w:color="000000" w:sz="4" w:space="0"/>
      </w:pBdr>
      <w:kinsoku/>
      <w:wordWrap/>
      <w:overflowPunct/>
      <w:topLinePunct w:val="0"/>
      <w:autoSpaceDE/>
      <w:autoSpaceDN/>
      <w:bidi w:val="0"/>
      <w:adjustRightInd/>
      <w:snapToGrid/>
      <w:spacing w:before="0" w:beforeLines="200" w:after="0" w:afterLines="100"/>
      <w:jc w:val="left"/>
      <w:textAlignment w:val="baseline"/>
      <w:rPr>
        <w:rStyle w:val="36"/>
        <w:rFonts w:ascii="宋体"/>
        <w:kern w:val="0"/>
        <w:sz w:val="15"/>
        <w:szCs w:val="15"/>
        <w:lang w:val="en-US" w:eastAsia="zh-CN" w:bidi="ar-SA"/>
      </w:rPr>
    </w:pPr>
    <w:r>
      <w:rPr>
        <w:rStyle w:val="36"/>
        <w:rFonts w:hint="eastAsia" w:hAnsi="宋体"/>
        <w:b/>
        <w:bCs/>
        <w:kern w:val="0"/>
        <w:sz w:val="18"/>
        <w:szCs w:val="18"/>
        <w:lang w:val="en-US" w:eastAsia="zh-CN" w:bidi="ar-SA"/>
      </w:rPr>
      <w:t>昆明市呈贡区第一中学房屋安全性检测服务项目                                                询价通知书</w:t>
    </w:r>
    <w:r>
      <w:rPr>
        <w:rStyle w:val="36"/>
        <w:rFonts w:ascii="宋体" w:hAnsi="宋体"/>
        <w:b/>
        <w:bCs/>
        <w:kern w:val="0"/>
        <w:sz w:val="18"/>
        <w:szCs w:val="18"/>
        <w:lang w:val="en-US" w:eastAsia="zh-CN" w:bidi="ar-SA"/>
      </w:rPr>
      <w:t xml:space="preserve">  </w:t>
    </w:r>
    <w:r>
      <w:rPr>
        <w:rStyle w:val="36"/>
        <w:rFonts w:ascii="宋体" w:hAnsi="宋体"/>
        <w:kern w:val="0"/>
        <w:sz w:val="16"/>
        <w:szCs w:val="15"/>
        <w:lang w:val="en-US" w:eastAsia="zh-CN" w:bidi="ar-SA"/>
      </w:rPr>
      <w:t xml:space="preserve">   </w:t>
    </w:r>
    <w:r>
      <w:rPr>
        <w:rStyle w:val="36"/>
        <w:rFonts w:ascii="宋体" w:hAnsi="宋体"/>
        <w:kern w:val="0"/>
        <w:sz w:val="15"/>
        <w:szCs w:val="15"/>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F47D4">
    <w:pPr>
      <w:pStyle w:val="54"/>
      <w:widowControl/>
      <w:pBdr>
        <w:bottom w:val="single" w:color="000000" w:sz="4" w:space="0"/>
      </w:pBdr>
      <w:jc w:val="left"/>
      <w:textAlignment w:val="baseline"/>
      <w:rPr>
        <w:rStyle w:val="36"/>
        <w:rFonts w:ascii="宋体"/>
        <w:kern w:val="0"/>
        <w:sz w:val="15"/>
        <w:szCs w:val="15"/>
        <w:lang w:val="en-US" w:eastAsia="zh-CN" w:bidi="ar-SA"/>
      </w:rPr>
    </w:pPr>
    <w:r>
      <w:rPr>
        <w:rStyle w:val="36"/>
        <w:rFonts w:hint="eastAsia" w:hAnsi="宋体"/>
        <w:b/>
        <w:bCs/>
        <w:kern w:val="0"/>
        <w:sz w:val="18"/>
        <w:szCs w:val="18"/>
        <w:lang w:val="en-US" w:eastAsia="zh-CN" w:bidi="ar-SA"/>
      </w:rPr>
      <w:t>昆明市呈贡区第一中学房屋安全性检测服务项目                                                询价通知书</w:t>
    </w:r>
    <w:r>
      <w:rPr>
        <w:rStyle w:val="36"/>
        <w:rFonts w:ascii="宋体" w:hAnsi="宋体"/>
        <w:b/>
        <w:bCs/>
        <w:kern w:val="0"/>
        <w:sz w:val="15"/>
        <w:szCs w:val="15"/>
        <w:lang w:val="en-US" w:eastAsia="zh-CN" w:bidi="ar-SA"/>
      </w:rPr>
      <w:t xml:space="preserve"> </w:t>
    </w:r>
    <w:r>
      <w:rPr>
        <w:rStyle w:val="36"/>
        <w:rFonts w:ascii="宋体" w:hAnsi="宋体"/>
        <w:kern w:val="0"/>
        <w:sz w:val="15"/>
        <w:szCs w:val="15"/>
        <w:lang w:val="en-US" w:eastAsia="zh-CN"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BEDAC"/>
    <w:multiLevelType w:val="singleLevel"/>
    <w:tmpl w:val="83CBEDAC"/>
    <w:lvl w:ilvl="0" w:tentative="0">
      <w:start w:val="1"/>
      <w:numFmt w:val="chineseCounting"/>
      <w:suff w:val="space"/>
      <w:lvlText w:val="第%1章"/>
      <w:lvlJc w:val="left"/>
      <w:rPr>
        <w:rFonts w:hint="eastAsia"/>
      </w:rPr>
    </w:lvl>
  </w:abstractNum>
  <w:abstractNum w:abstractNumId="1">
    <w:nsid w:val="4209A39F"/>
    <w:multiLevelType w:val="singleLevel"/>
    <w:tmpl w:val="4209A39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OWJhM2U4OTIwMDg1N2IwODA2MTllMzAxOWVkMDMifQ=="/>
  </w:docVars>
  <w:rsids>
    <w:rsidRoot w:val="00000000"/>
    <w:rsid w:val="00D40D69"/>
    <w:rsid w:val="01BD17FD"/>
    <w:rsid w:val="020057BC"/>
    <w:rsid w:val="02404E4B"/>
    <w:rsid w:val="024A1648"/>
    <w:rsid w:val="02C941D1"/>
    <w:rsid w:val="034F46D6"/>
    <w:rsid w:val="035E2B6B"/>
    <w:rsid w:val="03EE0EF6"/>
    <w:rsid w:val="042C3C47"/>
    <w:rsid w:val="045A6231"/>
    <w:rsid w:val="046C12B8"/>
    <w:rsid w:val="04823B5D"/>
    <w:rsid w:val="050D470B"/>
    <w:rsid w:val="05976809"/>
    <w:rsid w:val="05EA6938"/>
    <w:rsid w:val="05F01D69"/>
    <w:rsid w:val="060101C2"/>
    <w:rsid w:val="062D1003"/>
    <w:rsid w:val="06814072"/>
    <w:rsid w:val="06F51A39"/>
    <w:rsid w:val="077E797D"/>
    <w:rsid w:val="07A611BD"/>
    <w:rsid w:val="0809664E"/>
    <w:rsid w:val="0886134D"/>
    <w:rsid w:val="08E037B6"/>
    <w:rsid w:val="08FD2989"/>
    <w:rsid w:val="091A1507"/>
    <w:rsid w:val="0949205C"/>
    <w:rsid w:val="099170AF"/>
    <w:rsid w:val="099E1F14"/>
    <w:rsid w:val="09FE4EDF"/>
    <w:rsid w:val="0BEB7D3C"/>
    <w:rsid w:val="0CB63A18"/>
    <w:rsid w:val="0CEF349C"/>
    <w:rsid w:val="0D591888"/>
    <w:rsid w:val="0D7E1AE8"/>
    <w:rsid w:val="0D935A9B"/>
    <w:rsid w:val="0DE34399"/>
    <w:rsid w:val="0E0464C5"/>
    <w:rsid w:val="0E054DD9"/>
    <w:rsid w:val="0E2E40B0"/>
    <w:rsid w:val="0E3302DF"/>
    <w:rsid w:val="0E625C06"/>
    <w:rsid w:val="0F276507"/>
    <w:rsid w:val="0F3F48B5"/>
    <w:rsid w:val="0F4A0448"/>
    <w:rsid w:val="0F4C5F6E"/>
    <w:rsid w:val="0F8C6CB2"/>
    <w:rsid w:val="0FC72C20"/>
    <w:rsid w:val="10E01064"/>
    <w:rsid w:val="11380EA0"/>
    <w:rsid w:val="115560EE"/>
    <w:rsid w:val="11765524"/>
    <w:rsid w:val="118E286E"/>
    <w:rsid w:val="119500A0"/>
    <w:rsid w:val="11B86D77"/>
    <w:rsid w:val="11CE2534"/>
    <w:rsid w:val="12C86253"/>
    <w:rsid w:val="12EE732C"/>
    <w:rsid w:val="130A68F5"/>
    <w:rsid w:val="13511DA5"/>
    <w:rsid w:val="13616A90"/>
    <w:rsid w:val="136E0BA9"/>
    <w:rsid w:val="137B32C6"/>
    <w:rsid w:val="144C4E1E"/>
    <w:rsid w:val="14553B17"/>
    <w:rsid w:val="14F83400"/>
    <w:rsid w:val="14FC2791"/>
    <w:rsid w:val="1567011B"/>
    <w:rsid w:val="15BD6FF9"/>
    <w:rsid w:val="15FC27AC"/>
    <w:rsid w:val="165B783A"/>
    <w:rsid w:val="168374BF"/>
    <w:rsid w:val="16A86180"/>
    <w:rsid w:val="174136DB"/>
    <w:rsid w:val="1768590F"/>
    <w:rsid w:val="17800C90"/>
    <w:rsid w:val="1781674E"/>
    <w:rsid w:val="17C36808"/>
    <w:rsid w:val="18093D0F"/>
    <w:rsid w:val="192B25CB"/>
    <w:rsid w:val="192B3098"/>
    <w:rsid w:val="195E16BF"/>
    <w:rsid w:val="19612E6F"/>
    <w:rsid w:val="1A4873B6"/>
    <w:rsid w:val="1A4C37C1"/>
    <w:rsid w:val="1A7D1243"/>
    <w:rsid w:val="1ADE2AA6"/>
    <w:rsid w:val="1D1327C1"/>
    <w:rsid w:val="1D3249BE"/>
    <w:rsid w:val="1DAF2B1D"/>
    <w:rsid w:val="1E693DB7"/>
    <w:rsid w:val="1E71507C"/>
    <w:rsid w:val="1EA8490B"/>
    <w:rsid w:val="1ED034ED"/>
    <w:rsid w:val="1F253983"/>
    <w:rsid w:val="1F4C5B16"/>
    <w:rsid w:val="1F617814"/>
    <w:rsid w:val="1FC753EA"/>
    <w:rsid w:val="2012571E"/>
    <w:rsid w:val="201C7BDE"/>
    <w:rsid w:val="20227C95"/>
    <w:rsid w:val="20684BD2"/>
    <w:rsid w:val="21426520"/>
    <w:rsid w:val="22220306"/>
    <w:rsid w:val="22543660"/>
    <w:rsid w:val="22585144"/>
    <w:rsid w:val="22A719E1"/>
    <w:rsid w:val="22B84797"/>
    <w:rsid w:val="23815502"/>
    <w:rsid w:val="239C57C3"/>
    <w:rsid w:val="23B26890"/>
    <w:rsid w:val="241030E8"/>
    <w:rsid w:val="24216842"/>
    <w:rsid w:val="242960A0"/>
    <w:rsid w:val="24875A24"/>
    <w:rsid w:val="24903B73"/>
    <w:rsid w:val="24C176AF"/>
    <w:rsid w:val="2503311B"/>
    <w:rsid w:val="257C2106"/>
    <w:rsid w:val="25F72234"/>
    <w:rsid w:val="26B446CD"/>
    <w:rsid w:val="273D570B"/>
    <w:rsid w:val="273F2CF0"/>
    <w:rsid w:val="27F5599D"/>
    <w:rsid w:val="28035FB0"/>
    <w:rsid w:val="286C6CD8"/>
    <w:rsid w:val="28D42E04"/>
    <w:rsid w:val="29167B97"/>
    <w:rsid w:val="296E14AB"/>
    <w:rsid w:val="297E6414"/>
    <w:rsid w:val="29AC181D"/>
    <w:rsid w:val="2A9211C9"/>
    <w:rsid w:val="2ABE3D6C"/>
    <w:rsid w:val="2AC27A51"/>
    <w:rsid w:val="2AC7623B"/>
    <w:rsid w:val="2C714D26"/>
    <w:rsid w:val="2CA16A5B"/>
    <w:rsid w:val="2D26209C"/>
    <w:rsid w:val="2D9A2E53"/>
    <w:rsid w:val="2DEE0B8D"/>
    <w:rsid w:val="2E1012BF"/>
    <w:rsid w:val="2E1541D5"/>
    <w:rsid w:val="2E3031D3"/>
    <w:rsid w:val="2EED2E27"/>
    <w:rsid w:val="2F1523C9"/>
    <w:rsid w:val="2F300796"/>
    <w:rsid w:val="2F611A30"/>
    <w:rsid w:val="2F860BD0"/>
    <w:rsid w:val="2FC33BD3"/>
    <w:rsid w:val="304C35E0"/>
    <w:rsid w:val="30F53B0C"/>
    <w:rsid w:val="31360861"/>
    <w:rsid w:val="314D409C"/>
    <w:rsid w:val="31886E82"/>
    <w:rsid w:val="31F07AF7"/>
    <w:rsid w:val="32024E86"/>
    <w:rsid w:val="32525C73"/>
    <w:rsid w:val="32854478"/>
    <w:rsid w:val="32F26CA9"/>
    <w:rsid w:val="33560402"/>
    <w:rsid w:val="33EB36F8"/>
    <w:rsid w:val="34014CC9"/>
    <w:rsid w:val="34891DC6"/>
    <w:rsid w:val="34E35782"/>
    <w:rsid w:val="34EE1A86"/>
    <w:rsid w:val="34F464AF"/>
    <w:rsid w:val="350B3991"/>
    <w:rsid w:val="351135F4"/>
    <w:rsid w:val="35AD335B"/>
    <w:rsid w:val="35D62495"/>
    <w:rsid w:val="36212FBF"/>
    <w:rsid w:val="36315D3A"/>
    <w:rsid w:val="366A124C"/>
    <w:rsid w:val="36C9557B"/>
    <w:rsid w:val="37847DD8"/>
    <w:rsid w:val="37E05B4F"/>
    <w:rsid w:val="37F9442C"/>
    <w:rsid w:val="37F963E3"/>
    <w:rsid w:val="38016A62"/>
    <w:rsid w:val="380D6333"/>
    <w:rsid w:val="3882287D"/>
    <w:rsid w:val="38983285"/>
    <w:rsid w:val="38BF587F"/>
    <w:rsid w:val="395B30CE"/>
    <w:rsid w:val="3AE5336D"/>
    <w:rsid w:val="3AEB0C6E"/>
    <w:rsid w:val="3B1D4ADF"/>
    <w:rsid w:val="3B777157"/>
    <w:rsid w:val="3C0D4B53"/>
    <w:rsid w:val="3CE753A4"/>
    <w:rsid w:val="3D8C3856"/>
    <w:rsid w:val="3DB17760"/>
    <w:rsid w:val="3E573E64"/>
    <w:rsid w:val="3E927592"/>
    <w:rsid w:val="3EA6303D"/>
    <w:rsid w:val="3F3441A5"/>
    <w:rsid w:val="3F817BE4"/>
    <w:rsid w:val="3F9D237F"/>
    <w:rsid w:val="3FAF13AE"/>
    <w:rsid w:val="40134D27"/>
    <w:rsid w:val="401364B0"/>
    <w:rsid w:val="41917295"/>
    <w:rsid w:val="41924A30"/>
    <w:rsid w:val="41BC6021"/>
    <w:rsid w:val="420E24DB"/>
    <w:rsid w:val="4250579A"/>
    <w:rsid w:val="42A77656"/>
    <w:rsid w:val="42F44F88"/>
    <w:rsid w:val="43851473"/>
    <w:rsid w:val="440A7BCA"/>
    <w:rsid w:val="444E33DA"/>
    <w:rsid w:val="446334B5"/>
    <w:rsid w:val="44854F86"/>
    <w:rsid w:val="44EB230A"/>
    <w:rsid w:val="45392F0B"/>
    <w:rsid w:val="45D93CF8"/>
    <w:rsid w:val="46076F56"/>
    <w:rsid w:val="460D5750"/>
    <w:rsid w:val="469D633C"/>
    <w:rsid w:val="46D52711"/>
    <w:rsid w:val="46F74436"/>
    <w:rsid w:val="47367565"/>
    <w:rsid w:val="476D64A6"/>
    <w:rsid w:val="47BA3116"/>
    <w:rsid w:val="47D413D8"/>
    <w:rsid w:val="48472CF4"/>
    <w:rsid w:val="494476DB"/>
    <w:rsid w:val="4951734B"/>
    <w:rsid w:val="4A013822"/>
    <w:rsid w:val="4A0D4037"/>
    <w:rsid w:val="4A1A169E"/>
    <w:rsid w:val="4C0C539A"/>
    <w:rsid w:val="4C1B1C30"/>
    <w:rsid w:val="4C34083C"/>
    <w:rsid w:val="4C5559F4"/>
    <w:rsid w:val="4C6E2610"/>
    <w:rsid w:val="4C757895"/>
    <w:rsid w:val="4CAD6A18"/>
    <w:rsid w:val="4CB3073B"/>
    <w:rsid w:val="4CB42DC9"/>
    <w:rsid w:val="4CD46761"/>
    <w:rsid w:val="4CEC5759"/>
    <w:rsid w:val="4D0C6739"/>
    <w:rsid w:val="4D227D33"/>
    <w:rsid w:val="4D2D5C03"/>
    <w:rsid w:val="4D721EA3"/>
    <w:rsid w:val="4E337325"/>
    <w:rsid w:val="4ECB1539"/>
    <w:rsid w:val="4ECD31B0"/>
    <w:rsid w:val="4F0F42E7"/>
    <w:rsid w:val="4F3352BA"/>
    <w:rsid w:val="4F427DD6"/>
    <w:rsid w:val="4F732971"/>
    <w:rsid w:val="50180925"/>
    <w:rsid w:val="50305F10"/>
    <w:rsid w:val="50324731"/>
    <w:rsid w:val="505843D2"/>
    <w:rsid w:val="50A5479F"/>
    <w:rsid w:val="50C74AD5"/>
    <w:rsid w:val="51197420"/>
    <w:rsid w:val="51596B3E"/>
    <w:rsid w:val="51791EEB"/>
    <w:rsid w:val="51F85506"/>
    <w:rsid w:val="52D25413"/>
    <w:rsid w:val="5317719D"/>
    <w:rsid w:val="531815F5"/>
    <w:rsid w:val="535D6698"/>
    <w:rsid w:val="54BC070A"/>
    <w:rsid w:val="55F83D27"/>
    <w:rsid w:val="56A143BE"/>
    <w:rsid w:val="571701DC"/>
    <w:rsid w:val="57686C8A"/>
    <w:rsid w:val="57D32355"/>
    <w:rsid w:val="57D8796C"/>
    <w:rsid w:val="5806097D"/>
    <w:rsid w:val="58DD0FB2"/>
    <w:rsid w:val="58FF76CB"/>
    <w:rsid w:val="5AC43CCF"/>
    <w:rsid w:val="5B0867BA"/>
    <w:rsid w:val="5B590DC3"/>
    <w:rsid w:val="5C012914"/>
    <w:rsid w:val="5C1D692C"/>
    <w:rsid w:val="5C430981"/>
    <w:rsid w:val="5C8C6F77"/>
    <w:rsid w:val="5C9E5025"/>
    <w:rsid w:val="5EF970FE"/>
    <w:rsid w:val="5EFD23AE"/>
    <w:rsid w:val="5FFC0099"/>
    <w:rsid w:val="602C2F4B"/>
    <w:rsid w:val="60695F4D"/>
    <w:rsid w:val="60913754"/>
    <w:rsid w:val="60C5488B"/>
    <w:rsid w:val="617E4979"/>
    <w:rsid w:val="6198016C"/>
    <w:rsid w:val="619C214D"/>
    <w:rsid w:val="62CB31F3"/>
    <w:rsid w:val="634E142A"/>
    <w:rsid w:val="637008D0"/>
    <w:rsid w:val="637C5F97"/>
    <w:rsid w:val="639C3F43"/>
    <w:rsid w:val="63F518A5"/>
    <w:rsid w:val="64184044"/>
    <w:rsid w:val="6420238B"/>
    <w:rsid w:val="642211F2"/>
    <w:rsid w:val="643D5C54"/>
    <w:rsid w:val="649829A9"/>
    <w:rsid w:val="64BC3A2A"/>
    <w:rsid w:val="65384140"/>
    <w:rsid w:val="655D6F9E"/>
    <w:rsid w:val="657B1F81"/>
    <w:rsid w:val="659375C8"/>
    <w:rsid w:val="65BE2AA5"/>
    <w:rsid w:val="65C578C5"/>
    <w:rsid w:val="65EE2A50"/>
    <w:rsid w:val="6639534B"/>
    <w:rsid w:val="6648241C"/>
    <w:rsid w:val="670F720B"/>
    <w:rsid w:val="67A81FBE"/>
    <w:rsid w:val="67BD3FB5"/>
    <w:rsid w:val="687E630D"/>
    <w:rsid w:val="696E178E"/>
    <w:rsid w:val="69CA5FC5"/>
    <w:rsid w:val="6A0C54B9"/>
    <w:rsid w:val="6A121118"/>
    <w:rsid w:val="6A6039AA"/>
    <w:rsid w:val="6A74452E"/>
    <w:rsid w:val="6A8A36D6"/>
    <w:rsid w:val="6B3F7DEE"/>
    <w:rsid w:val="6B43472F"/>
    <w:rsid w:val="6B8F0831"/>
    <w:rsid w:val="6BC15C5C"/>
    <w:rsid w:val="6C410D69"/>
    <w:rsid w:val="6CD26E31"/>
    <w:rsid w:val="6D5238C5"/>
    <w:rsid w:val="6DD0762D"/>
    <w:rsid w:val="6DFB2481"/>
    <w:rsid w:val="6E777A87"/>
    <w:rsid w:val="6EC5603C"/>
    <w:rsid w:val="6EE3045C"/>
    <w:rsid w:val="6F103FEE"/>
    <w:rsid w:val="6F6872BA"/>
    <w:rsid w:val="6FB34015"/>
    <w:rsid w:val="704B11CB"/>
    <w:rsid w:val="704D2E2B"/>
    <w:rsid w:val="70787953"/>
    <w:rsid w:val="70EE1B56"/>
    <w:rsid w:val="71184E25"/>
    <w:rsid w:val="713559D7"/>
    <w:rsid w:val="713E6586"/>
    <w:rsid w:val="71656AA3"/>
    <w:rsid w:val="71AF12E6"/>
    <w:rsid w:val="71B2243D"/>
    <w:rsid w:val="71F4319C"/>
    <w:rsid w:val="72042A7B"/>
    <w:rsid w:val="723475DE"/>
    <w:rsid w:val="726B0907"/>
    <w:rsid w:val="72895FDA"/>
    <w:rsid w:val="72B90191"/>
    <w:rsid w:val="72DE6CAE"/>
    <w:rsid w:val="72E65B6A"/>
    <w:rsid w:val="731F2D71"/>
    <w:rsid w:val="74510D7A"/>
    <w:rsid w:val="753E5511"/>
    <w:rsid w:val="757212AF"/>
    <w:rsid w:val="75F25C45"/>
    <w:rsid w:val="76315091"/>
    <w:rsid w:val="76642E13"/>
    <w:rsid w:val="77AE203F"/>
    <w:rsid w:val="789A08C9"/>
    <w:rsid w:val="78D829EA"/>
    <w:rsid w:val="78F10436"/>
    <w:rsid w:val="78F80CBE"/>
    <w:rsid w:val="795D1F6F"/>
    <w:rsid w:val="797F7E71"/>
    <w:rsid w:val="7A027042"/>
    <w:rsid w:val="7A1A52C9"/>
    <w:rsid w:val="7A1C1C1C"/>
    <w:rsid w:val="7A2E2B01"/>
    <w:rsid w:val="7A543372"/>
    <w:rsid w:val="7AAF0C3E"/>
    <w:rsid w:val="7BA01079"/>
    <w:rsid w:val="7C044924"/>
    <w:rsid w:val="7C131772"/>
    <w:rsid w:val="7C5C02BC"/>
    <w:rsid w:val="7CC83BA3"/>
    <w:rsid w:val="7D4F1BCF"/>
    <w:rsid w:val="7D58063B"/>
    <w:rsid w:val="7D78427D"/>
    <w:rsid w:val="7D9F51EE"/>
    <w:rsid w:val="7E050960"/>
    <w:rsid w:val="7E3F1920"/>
    <w:rsid w:val="7E6F4CFB"/>
    <w:rsid w:val="7E784D07"/>
    <w:rsid w:val="7EC55025"/>
    <w:rsid w:val="7F3379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1"/>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4">
    <w:name w:val="heading 1"/>
    <w:basedOn w:val="1"/>
    <w:next w:val="1"/>
    <w:link w:val="27"/>
    <w:qFormat/>
    <w:uiPriority w:val="0"/>
    <w:pPr>
      <w:keepNext/>
      <w:keepLines/>
      <w:spacing w:before="120" w:after="120"/>
      <w:jc w:val="center"/>
      <w:outlineLvl w:val="0"/>
    </w:pPr>
    <w:rPr>
      <w:rFonts w:ascii="Times New Roman" w:hAnsi="Times New Roman" w:eastAsia="宋体" w:cs="Times New Roman"/>
      <w:b/>
      <w:spacing w:val="20"/>
      <w:kern w:val="44"/>
      <w:sz w:val="32"/>
    </w:rPr>
  </w:style>
  <w:style w:type="paragraph" w:styleId="5">
    <w:name w:val="heading 2"/>
    <w:basedOn w:val="1"/>
    <w:next w:val="1"/>
    <w:link w:val="29"/>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link w:val="28"/>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djustRightInd w:val="0"/>
      <w:spacing w:line="440" w:lineRule="exact"/>
    </w:pPr>
    <w:rPr>
      <w:rFonts w:ascii="宋体" w:hAnsi="宋体" w:eastAsia="宋体" w:cs="Times New Roman"/>
      <w:bCs/>
      <w:color w:val="000000"/>
      <w:sz w:val="24"/>
    </w:rPr>
  </w:style>
  <w:style w:type="paragraph" w:styleId="3">
    <w:name w:val="toc 5"/>
    <w:basedOn w:val="1"/>
    <w:next w:val="1"/>
    <w:qFormat/>
    <w:uiPriority w:val="0"/>
    <w:pPr>
      <w:tabs>
        <w:tab w:val="right" w:leader="dot" w:pos="8296"/>
      </w:tabs>
      <w:ind w:left="1050" w:leftChars="500"/>
    </w:pPr>
    <w:rPr>
      <w:rFonts w:ascii="Calibri" w:hAnsi="Calibri"/>
    </w:rPr>
  </w:style>
  <w:style w:type="paragraph" w:styleId="7">
    <w:name w:val="caption"/>
    <w:basedOn w:val="1"/>
    <w:next w:val="1"/>
    <w:qFormat/>
    <w:uiPriority w:val="0"/>
    <w:pPr>
      <w:jc w:val="both"/>
      <w:textAlignment w:val="baseline"/>
    </w:pPr>
    <w:rPr>
      <w:rFonts w:ascii="Cambria" w:hAnsi="Cambria" w:eastAsia="黑体"/>
      <w:kern w:val="2"/>
      <w:sz w:val="20"/>
      <w:szCs w:val="20"/>
      <w:lang w:val="en-US" w:eastAsia="zh-CN" w:bidi="ar-SA"/>
    </w:rPr>
  </w:style>
  <w:style w:type="paragraph" w:styleId="8">
    <w:name w:val="Document Map"/>
    <w:basedOn w:val="1"/>
    <w:next w:val="9"/>
    <w:unhideWhenUsed/>
    <w:qFormat/>
    <w:uiPriority w:val="99"/>
    <w:pPr>
      <w:shd w:val="clear" w:color="auto" w:fill="000080"/>
    </w:pPr>
  </w:style>
  <w:style w:type="paragraph" w:styleId="9">
    <w:name w:val="Block Text"/>
    <w:basedOn w:val="1"/>
    <w:unhideWhenUsed/>
    <w:qFormat/>
    <w:uiPriority w:val="99"/>
    <w:pPr>
      <w:spacing w:after="120" w:afterLines="0" w:afterAutospacing="0"/>
      <w:ind w:left="1440" w:leftChars="700" w:rightChars="700"/>
    </w:pPr>
  </w:style>
  <w:style w:type="paragraph" w:styleId="10">
    <w:name w:val="Body Text Indent"/>
    <w:basedOn w:val="1"/>
    <w:qFormat/>
    <w:uiPriority w:val="0"/>
    <w:pPr>
      <w:spacing w:line="460" w:lineRule="exact"/>
      <w:ind w:firstLine="510"/>
    </w:pPr>
    <w:rPr>
      <w:rFonts w:ascii="Times New Roman" w:hAnsi="Times New Roman" w:eastAsia="宋体" w:cs="Times New Roman"/>
    </w:rPr>
  </w:style>
  <w:style w:type="paragraph" w:styleId="11">
    <w:name w:val="toc 3"/>
    <w:basedOn w:val="1"/>
    <w:next w:val="1"/>
    <w:qFormat/>
    <w:uiPriority w:val="0"/>
    <w:pPr>
      <w:ind w:left="840" w:leftChars="400"/>
    </w:pPr>
  </w:style>
  <w:style w:type="paragraph" w:styleId="12">
    <w:name w:val="Plain Text"/>
    <w:basedOn w:val="1"/>
    <w:next w:val="1"/>
    <w:qFormat/>
    <w:uiPriority w:val="0"/>
    <w:rPr>
      <w:rFonts w:ascii="宋体" w:hAnsi="Courier New" w:eastAsia="宋体" w:cs="Times New Roman"/>
    </w:rPr>
  </w:style>
  <w:style w:type="paragraph" w:styleId="13">
    <w:name w:val="Date"/>
    <w:basedOn w:val="1"/>
    <w:next w:val="1"/>
    <w:qFormat/>
    <w:uiPriority w:val="0"/>
    <w:pPr>
      <w:ind w:left="2500" w:leftChars="2500"/>
      <w:jc w:val="both"/>
      <w:textAlignment w:val="baseline"/>
    </w:pPr>
    <w:rPr>
      <w:rFonts w:ascii="仿宋_GB2312" w:eastAsia="仿宋_GB2312"/>
      <w:kern w:val="2"/>
      <w:sz w:val="28"/>
      <w:szCs w:val="24"/>
      <w:lang w:val="en-US" w:eastAsia="zh-CN" w:bidi="ar-SA"/>
    </w:rPr>
  </w:style>
  <w:style w:type="paragraph" w:styleId="14">
    <w:name w:val="footer"/>
    <w:basedOn w:val="1"/>
    <w:link w:val="60"/>
    <w:qFormat/>
    <w:uiPriority w:val="0"/>
    <w:pPr>
      <w:tabs>
        <w:tab w:val="center" w:pos="4153"/>
        <w:tab w:val="right" w:pos="8306"/>
      </w:tabs>
      <w:spacing w:line="240" w:lineRule="atLeast"/>
      <w:jc w:val="left"/>
      <w:textAlignment w:val="baseline"/>
    </w:pPr>
    <w:rPr>
      <w:kern w:val="0"/>
      <w:sz w:val="18"/>
      <w:szCs w:val="20"/>
      <w:lang w:val="en-US" w:eastAsia="zh-CN" w:bidi="ar-SA"/>
    </w:rPr>
  </w:style>
  <w:style w:type="paragraph" w:styleId="15">
    <w:name w:val="header"/>
    <w:basedOn w:val="1"/>
    <w:link w:val="61"/>
    <w:qFormat/>
    <w:uiPriority w:val="0"/>
    <w:pPr>
      <w:pBdr>
        <w:bottom w:val="single" w:color="000000" w:sz="6" w:space="1"/>
      </w:pBdr>
      <w:tabs>
        <w:tab w:val="center" w:pos="4153"/>
        <w:tab w:val="right" w:pos="8306"/>
      </w:tabs>
      <w:spacing w:line="240" w:lineRule="atLeast"/>
      <w:jc w:val="center"/>
      <w:textAlignment w:val="baseline"/>
    </w:pPr>
    <w:rPr>
      <w:kern w:val="0"/>
      <w:sz w:val="18"/>
      <w:szCs w:val="20"/>
      <w:lang w:val="en-US" w:eastAsia="zh-CN" w:bidi="ar-SA"/>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Body Text First Indent 2"/>
    <w:basedOn w:val="10"/>
    <w:next w:val="1"/>
    <w:qFormat/>
    <w:uiPriority w:val="0"/>
    <w:pPr>
      <w:spacing w:after="120" w:line="240" w:lineRule="auto"/>
      <w:ind w:left="420" w:leftChars="200" w:firstLine="420" w:firstLineChars="200"/>
    </w:pPr>
    <w:rPr>
      <w:rFonts w:ascii="宋体" w:hAnsi="Calibri" w:eastAsia="宋体" w:cs="Times New Roman"/>
      <w:spacing w:val="-4"/>
      <w:sz w:val="18"/>
      <w:szCs w:val="22"/>
    </w:rPr>
  </w:style>
  <w:style w:type="character" w:styleId="22">
    <w:name w:val="Strong"/>
    <w:basedOn w:val="21"/>
    <w:link w:val="1"/>
    <w:qFormat/>
    <w:uiPriority w:val="0"/>
    <w:rPr>
      <w:rFonts w:cs="Times New Roman"/>
      <w:b/>
      <w:bCs/>
    </w:rPr>
  </w:style>
  <w:style w:type="character" w:styleId="23">
    <w:name w:val="page number"/>
    <w:basedOn w:val="21"/>
    <w:qFormat/>
    <w:uiPriority w:val="0"/>
    <w:rPr>
      <w:rFonts w:ascii="Times New Roman" w:hAnsi="Times New Roman" w:eastAsia="宋体" w:cs="Times New Roman"/>
    </w:rPr>
  </w:style>
  <w:style w:type="character" w:styleId="24">
    <w:name w:val="FollowedHyperlink"/>
    <w:link w:val="1"/>
    <w:qFormat/>
    <w:uiPriority w:val="0"/>
    <w:rPr>
      <w:color w:val="337AB7"/>
      <w:u w:val="single"/>
    </w:rPr>
  </w:style>
  <w:style w:type="character" w:styleId="25">
    <w:name w:val="Emphasis"/>
    <w:link w:val="1"/>
    <w:qFormat/>
    <w:uiPriority w:val="0"/>
    <w:rPr>
      <w:i/>
    </w:rPr>
  </w:style>
  <w:style w:type="character" w:styleId="26">
    <w:name w:val="Hyperlink"/>
    <w:link w:val="1"/>
    <w:qFormat/>
    <w:uiPriority w:val="0"/>
    <w:rPr>
      <w:color w:val="337AB7"/>
      <w:u w:val="single"/>
    </w:rPr>
  </w:style>
  <w:style w:type="character" w:customStyle="1" w:styleId="27">
    <w:name w:val="标题 1 Char"/>
    <w:link w:val="4"/>
    <w:qFormat/>
    <w:uiPriority w:val="0"/>
    <w:rPr>
      <w:rFonts w:ascii="Times New Roman" w:hAnsi="Times New Roman" w:eastAsia="宋体" w:cs="Times New Roman"/>
      <w:b/>
      <w:spacing w:val="20"/>
      <w:kern w:val="44"/>
      <w:sz w:val="32"/>
    </w:rPr>
  </w:style>
  <w:style w:type="character" w:customStyle="1" w:styleId="28">
    <w:name w:val="标题 3 Char"/>
    <w:link w:val="6"/>
    <w:qFormat/>
    <w:uiPriority w:val="0"/>
    <w:rPr>
      <w:b/>
      <w:sz w:val="32"/>
    </w:rPr>
  </w:style>
  <w:style w:type="character" w:customStyle="1" w:styleId="29">
    <w:name w:val="标题 2 Char"/>
    <w:link w:val="5"/>
    <w:qFormat/>
    <w:uiPriority w:val="0"/>
    <w:rPr>
      <w:rFonts w:ascii="Arial" w:hAnsi="Arial" w:eastAsia="黑体"/>
      <w:b/>
      <w:sz w:val="32"/>
    </w:rPr>
  </w:style>
  <w:style w:type="paragraph" w:customStyle="1" w:styleId="30">
    <w:name w:val="NavPane"/>
    <w:basedOn w:val="1"/>
    <w:qFormat/>
    <w:uiPriority w:val="0"/>
    <w:pPr>
      <w:shd w:val="clear" w:color="auto" w:fill="000080"/>
      <w:jc w:val="both"/>
      <w:textAlignment w:val="baseline"/>
    </w:pPr>
  </w:style>
  <w:style w:type="paragraph" w:customStyle="1" w:styleId="31">
    <w:name w:val="Heading1"/>
    <w:basedOn w:val="1"/>
    <w:next w:val="1"/>
    <w:link w:val="38"/>
    <w:qFormat/>
    <w:uiPriority w:val="0"/>
    <w:pPr>
      <w:keepNext/>
      <w:spacing w:line="360" w:lineRule="auto"/>
      <w:jc w:val="center"/>
      <w:textAlignment w:val="baseline"/>
    </w:pPr>
    <w:rPr>
      <w:rFonts w:ascii="仿宋_GB2312" w:hAnsi="仿宋_GB2312" w:eastAsia="仿宋_GB2312" w:cs="Times New Roman"/>
      <w:b/>
      <w:bCs/>
      <w:color w:val="000000"/>
      <w:kern w:val="0"/>
      <w:sz w:val="28"/>
      <w:szCs w:val="20"/>
      <w:lang w:val="en-US" w:eastAsia="zh-CN" w:bidi="ar-SA"/>
    </w:rPr>
  </w:style>
  <w:style w:type="paragraph" w:customStyle="1" w:styleId="32">
    <w:name w:val="Heading2"/>
    <w:basedOn w:val="1"/>
    <w:next w:val="1"/>
    <w:link w:val="39"/>
    <w:qFormat/>
    <w:uiPriority w:val="0"/>
    <w:pPr>
      <w:keepNext/>
      <w:keepLines/>
      <w:spacing w:before="120" w:after="120" w:line="360" w:lineRule="auto"/>
      <w:jc w:val="center"/>
      <w:textAlignment w:val="baseline"/>
    </w:pPr>
    <w:rPr>
      <w:rFonts w:ascii="Arial" w:hAnsi="Arial" w:cs="Times New Roman"/>
      <w:b/>
      <w:bCs/>
      <w:kern w:val="2"/>
      <w:sz w:val="28"/>
      <w:szCs w:val="32"/>
      <w:lang w:val="en-US" w:eastAsia="zh-CN" w:bidi="ar-SA"/>
    </w:rPr>
  </w:style>
  <w:style w:type="paragraph" w:customStyle="1" w:styleId="33">
    <w:name w:val="Heading3"/>
    <w:basedOn w:val="1"/>
    <w:next w:val="1"/>
    <w:link w:val="40"/>
    <w:qFormat/>
    <w:uiPriority w:val="0"/>
    <w:pPr>
      <w:keepNext/>
      <w:keepLines/>
      <w:spacing w:before="120" w:after="120" w:line="360" w:lineRule="auto"/>
      <w:ind w:firstLine="200" w:firstLineChars="200"/>
      <w:jc w:val="center"/>
      <w:textAlignment w:val="baseline"/>
    </w:pPr>
    <w:rPr>
      <w:rFonts w:ascii="宋体" w:cs="Times New Roman"/>
      <w:b/>
      <w:bCs/>
      <w:kern w:val="2"/>
      <w:sz w:val="24"/>
      <w:szCs w:val="32"/>
      <w:lang w:val="en-US" w:eastAsia="zh-CN" w:bidi="ar-SA"/>
    </w:rPr>
  </w:style>
  <w:style w:type="paragraph" w:customStyle="1" w:styleId="34">
    <w:name w:val="Heading4"/>
    <w:basedOn w:val="1"/>
    <w:next w:val="1"/>
    <w:link w:val="41"/>
    <w:qFormat/>
    <w:uiPriority w:val="0"/>
    <w:pPr>
      <w:keepNext/>
      <w:keepLines/>
      <w:spacing w:before="280" w:after="290" w:line="376" w:lineRule="auto"/>
      <w:jc w:val="both"/>
      <w:textAlignment w:val="baseline"/>
    </w:pPr>
    <w:rPr>
      <w:rFonts w:ascii="Cambria" w:hAnsi="Cambria" w:cs="Times New Roman"/>
      <w:b/>
      <w:bCs/>
      <w:kern w:val="21"/>
      <w:sz w:val="28"/>
      <w:szCs w:val="28"/>
      <w:lang w:val="en-US" w:eastAsia="zh-CN" w:bidi="ar-SA"/>
    </w:rPr>
  </w:style>
  <w:style w:type="paragraph" w:customStyle="1" w:styleId="35">
    <w:name w:val="Heading5"/>
    <w:basedOn w:val="1"/>
    <w:next w:val="1"/>
    <w:qFormat/>
    <w:uiPriority w:val="0"/>
    <w:pPr>
      <w:keepNext/>
      <w:keepLines/>
      <w:tabs>
        <w:tab w:val="left" w:pos="2100"/>
      </w:tabs>
      <w:spacing w:before="280" w:after="290" w:line="376" w:lineRule="atLeast"/>
      <w:ind w:left="2100" w:hanging="420"/>
      <w:jc w:val="both"/>
      <w:textAlignment w:val="baseline"/>
    </w:pPr>
    <w:rPr>
      <w:b/>
      <w:kern w:val="0"/>
      <w:sz w:val="28"/>
      <w:szCs w:val="24"/>
      <w:lang w:val="en-US" w:eastAsia="zh-CN" w:bidi="ar-SA"/>
    </w:rPr>
  </w:style>
  <w:style w:type="character" w:customStyle="1" w:styleId="36">
    <w:name w:val="NormalCharacter"/>
    <w:link w:val="1"/>
    <w:qFormat/>
    <w:uiPriority w:val="0"/>
  </w:style>
  <w:style w:type="table" w:customStyle="1" w:styleId="37">
    <w:name w:val="TableNormal"/>
    <w:qFormat/>
    <w:uiPriority w:val="0"/>
  </w:style>
  <w:style w:type="character" w:customStyle="1" w:styleId="38">
    <w:name w:val="UserStyle_0"/>
    <w:link w:val="31"/>
    <w:qFormat/>
    <w:locked/>
    <w:uiPriority w:val="0"/>
    <w:rPr>
      <w:rFonts w:ascii="仿宋_GB2312" w:hAnsi="仿宋_GB2312" w:eastAsia="仿宋_GB2312" w:cs="Times New Roman"/>
      <w:b/>
      <w:bCs/>
      <w:color w:val="000000"/>
      <w:sz w:val="28"/>
    </w:rPr>
  </w:style>
  <w:style w:type="character" w:customStyle="1" w:styleId="39">
    <w:name w:val="UserStyle_1"/>
    <w:link w:val="32"/>
    <w:qFormat/>
    <w:uiPriority w:val="0"/>
    <w:rPr>
      <w:rFonts w:ascii="Arial" w:hAnsi="Arial" w:cs="Times New Roman"/>
      <w:b/>
      <w:bCs/>
      <w:kern w:val="2"/>
      <w:sz w:val="28"/>
      <w:szCs w:val="32"/>
    </w:rPr>
  </w:style>
  <w:style w:type="character" w:customStyle="1" w:styleId="40">
    <w:name w:val="UserStyle_2"/>
    <w:link w:val="33"/>
    <w:qFormat/>
    <w:uiPriority w:val="0"/>
    <w:rPr>
      <w:rFonts w:ascii="宋体" w:cs="Times New Roman"/>
      <w:b/>
      <w:bCs/>
      <w:kern w:val="2"/>
      <w:sz w:val="24"/>
      <w:szCs w:val="32"/>
    </w:rPr>
  </w:style>
  <w:style w:type="character" w:customStyle="1" w:styleId="41">
    <w:name w:val="UserStyle_3"/>
    <w:link w:val="34"/>
    <w:qFormat/>
    <w:uiPriority w:val="0"/>
    <w:rPr>
      <w:rFonts w:ascii="Cambria" w:hAnsi="Cambria" w:cs="Times New Roman"/>
      <w:b/>
      <w:bCs/>
      <w:kern w:val="21"/>
      <w:sz w:val="28"/>
      <w:szCs w:val="28"/>
    </w:rPr>
  </w:style>
  <w:style w:type="paragraph" w:customStyle="1" w:styleId="42">
    <w:name w:val="TOC7"/>
    <w:basedOn w:val="1"/>
    <w:next w:val="1"/>
    <w:qFormat/>
    <w:uiPriority w:val="0"/>
    <w:pPr>
      <w:ind w:left="1200" w:leftChars="1200"/>
      <w:jc w:val="both"/>
      <w:textAlignment w:val="baseline"/>
    </w:pPr>
  </w:style>
  <w:style w:type="paragraph" w:customStyle="1" w:styleId="43">
    <w:name w:val="NormalIndent"/>
    <w:basedOn w:val="1"/>
    <w:link w:val="44"/>
    <w:qFormat/>
    <w:uiPriority w:val="0"/>
    <w:pPr>
      <w:tabs>
        <w:tab w:val="left" w:pos="750"/>
      </w:tabs>
      <w:spacing w:line="300" w:lineRule="auto"/>
      <w:ind w:firstLine="200" w:firstLineChars="200"/>
      <w:jc w:val="both"/>
      <w:textAlignment w:val="baseline"/>
    </w:pPr>
    <w:rPr>
      <w:rFonts w:ascii="宋体"/>
      <w:kern w:val="2"/>
      <w:sz w:val="21"/>
      <w:szCs w:val="20"/>
      <w:lang w:val="en-US" w:eastAsia="zh-CN" w:bidi="ar-SA"/>
    </w:rPr>
  </w:style>
  <w:style w:type="character" w:customStyle="1" w:styleId="44">
    <w:name w:val="UserStyle_4"/>
    <w:link w:val="43"/>
    <w:qFormat/>
    <w:uiPriority w:val="0"/>
    <w:rPr>
      <w:rFonts w:ascii="宋体"/>
      <w:kern w:val="2"/>
      <w:sz w:val="21"/>
    </w:rPr>
  </w:style>
  <w:style w:type="paragraph" w:customStyle="1" w:styleId="45">
    <w:name w:val="AnnotationText"/>
    <w:basedOn w:val="1"/>
    <w:link w:val="46"/>
    <w:qFormat/>
    <w:uiPriority w:val="0"/>
    <w:pPr>
      <w:jc w:val="left"/>
      <w:textAlignment w:val="baseline"/>
    </w:pPr>
  </w:style>
  <w:style w:type="character" w:customStyle="1" w:styleId="46">
    <w:name w:val="UserStyle_5"/>
    <w:link w:val="45"/>
    <w:qFormat/>
    <w:uiPriority w:val="0"/>
    <w:rPr>
      <w:kern w:val="2"/>
      <w:sz w:val="21"/>
      <w:szCs w:val="24"/>
    </w:rPr>
  </w:style>
  <w:style w:type="paragraph" w:customStyle="1" w:styleId="47">
    <w:name w:val="BodyText3"/>
    <w:basedOn w:val="1"/>
    <w:link w:val="48"/>
    <w:qFormat/>
    <w:uiPriority w:val="0"/>
    <w:pPr>
      <w:spacing w:after="120"/>
      <w:jc w:val="both"/>
      <w:textAlignment w:val="baseline"/>
    </w:pPr>
    <w:rPr>
      <w:kern w:val="2"/>
      <w:sz w:val="16"/>
      <w:szCs w:val="16"/>
      <w:lang w:val="en-US" w:eastAsia="zh-CN" w:bidi="ar-SA"/>
    </w:rPr>
  </w:style>
  <w:style w:type="character" w:customStyle="1" w:styleId="48">
    <w:name w:val="UserStyle_6"/>
    <w:link w:val="47"/>
    <w:qFormat/>
    <w:uiPriority w:val="0"/>
    <w:rPr>
      <w:kern w:val="2"/>
      <w:sz w:val="16"/>
      <w:szCs w:val="16"/>
    </w:rPr>
  </w:style>
  <w:style w:type="paragraph" w:customStyle="1" w:styleId="49">
    <w:name w:val="BodyText"/>
    <w:basedOn w:val="1"/>
    <w:qFormat/>
    <w:uiPriority w:val="0"/>
    <w:pPr>
      <w:spacing w:line="360" w:lineRule="auto"/>
      <w:jc w:val="both"/>
      <w:textAlignment w:val="baseline"/>
    </w:pPr>
    <w:rPr>
      <w:rFonts w:ascii="宋体" w:cs="Times New Roman"/>
      <w:bCs/>
      <w:iCs/>
      <w:color w:val="FF00FF"/>
      <w:kern w:val="44"/>
      <w:sz w:val="28"/>
      <w:szCs w:val="20"/>
      <w:lang w:val="en-US" w:eastAsia="zh-CN" w:bidi="ar-SA"/>
    </w:rPr>
  </w:style>
  <w:style w:type="paragraph" w:customStyle="1" w:styleId="50">
    <w:name w:val="BodyTextIndent"/>
    <w:basedOn w:val="1"/>
    <w:link w:val="51"/>
    <w:qFormat/>
    <w:uiPriority w:val="0"/>
    <w:pPr>
      <w:ind w:firstLine="200" w:firstLineChars="200"/>
      <w:jc w:val="left"/>
      <w:textAlignment w:val="baseline"/>
    </w:pPr>
    <w:rPr>
      <w:rFonts w:ascii="仿宋_GB2312" w:eastAsia="仿宋_GB2312"/>
      <w:kern w:val="2"/>
      <w:sz w:val="28"/>
      <w:szCs w:val="24"/>
      <w:lang w:val="en-US" w:eastAsia="zh-CN" w:bidi="ar-SA"/>
    </w:rPr>
  </w:style>
  <w:style w:type="character" w:customStyle="1" w:styleId="51">
    <w:name w:val="UserStyle_7"/>
    <w:link w:val="50"/>
    <w:qFormat/>
    <w:uiPriority w:val="0"/>
    <w:rPr>
      <w:rFonts w:ascii="仿宋_GB2312" w:eastAsia="仿宋_GB2312"/>
      <w:kern w:val="2"/>
      <w:sz w:val="28"/>
      <w:szCs w:val="24"/>
    </w:rPr>
  </w:style>
  <w:style w:type="paragraph" w:customStyle="1" w:styleId="52">
    <w:name w:val="TOC5"/>
    <w:basedOn w:val="1"/>
    <w:next w:val="1"/>
    <w:qFormat/>
    <w:uiPriority w:val="0"/>
    <w:pPr>
      <w:ind w:left="800" w:leftChars="800"/>
      <w:jc w:val="both"/>
      <w:textAlignment w:val="baseline"/>
    </w:pPr>
  </w:style>
  <w:style w:type="paragraph" w:customStyle="1" w:styleId="53">
    <w:name w:val="TOC3"/>
    <w:basedOn w:val="1"/>
    <w:next w:val="1"/>
    <w:qFormat/>
    <w:uiPriority w:val="0"/>
    <w:pPr>
      <w:tabs>
        <w:tab w:val="right" w:leader="dot" w:pos="9515"/>
      </w:tabs>
      <w:ind w:left="400" w:leftChars="400"/>
      <w:jc w:val="both"/>
      <w:textAlignment w:val="baseline"/>
    </w:pPr>
  </w:style>
  <w:style w:type="paragraph" w:customStyle="1" w:styleId="54">
    <w:name w:val="PlainText"/>
    <w:basedOn w:val="1"/>
    <w:next w:val="1"/>
    <w:link w:val="55"/>
    <w:qFormat/>
    <w:uiPriority w:val="0"/>
    <w:pPr>
      <w:jc w:val="left"/>
      <w:textAlignment w:val="baseline"/>
    </w:pPr>
    <w:rPr>
      <w:rFonts w:ascii="宋体"/>
      <w:kern w:val="0"/>
      <w:sz w:val="20"/>
      <w:szCs w:val="24"/>
      <w:lang w:val="en-US" w:eastAsia="zh-CN" w:bidi="ar-SA"/>
    </w:rPr>
  </w:style>
  <w:style w:type="character" w:customStyle="1" w:styleId="55">
    <w:name w:val="UserStyle_8"/>
    <w:link w:val="54"/>
    <w:qFormat/>
    <w:uiPriority w:val="0"/>
    <w:rPr>
      <w:rFonts w:ascii="宋体"/>
      <w:szCs w:val="24"/>
    </w:rPr>
  </w:style>
  <w:style w:type="paragraph" w:customStyle="1" w:styleId="56">
    <w:name w:val="TOC8"/>
    <w:basedOn w:val="1"/>
    <w:next w:val="1"/>
    <w:qFormat/>
    <w:uiPriority w:val="0"/>
    <w:pPr>
      <w:ind w:left="1400" w:leftChars="1400"/>
      <w:jc w:val="both"/>
      <w:textAlignment w:val="baseline"/>
    </w:pPr>
  </w:style>
  <w:style w:type="paragraph" w:customStyle="1" w:styleId="57">
    <w:name w:val="BodyTextIndent2"/>
    <w:basedOn w:val="1"/>
    <w:link w:val="58"/>
    <w:qFormat/>
    <w:uiPriority w:val="0"/>
    <w:pPr>
      <w:spacing w:line="60" w:lineRule="auto"/>
      <w:ind w:firstLine="128" w:firstLineChars="128"/>
      <w:jc w:val="both"/>
      <w:textAlignment w:val="baseline"/>
    </w:pPr>
    <w:rPr>
      <w:rFonts w:ascii="仿宋_GB2312" w:eastAsia="仿宋_GB2312"/>
      <w:kern w:val="2"/>
      <w:sz w:val="28"/>
      <w:szCs w:val="24"/>
      <w:lang w:val="en-US" w:eastAsia="zh-CN" w:bidi="ar-SA"/>
    </w:rPr>
  </w:style>
  <w:style w:type="character" w:customStyle="1" w:styleId="58">
    <w:name w:val="UserStyle_9"/>
    <w:link w:val="57"/>
    <w:qFormat/>
    <w:uiPriority w:val="0"/>
    <w:rPr>
      <w:rFonts w:ascii="仿宋_GB2312" w:eastAsia="仿宋_GB2312"/>
      <w:kern w:val="2"/>
      <w:sz w:val="28"/>
      <w:szCs w:val="24"/>
    </w:rPr>
  </w:style>
  <w:style w:type="paragraph" w:customStyle="1" w:styleId="59">
    <w:name w:val="Acetate"/>
    <w:basedOn w:val="1"/>
    <w:qFormat/>
    <w:uiPriority w:val="0"/>
    <w:pPr>
      <w:jc w:val="both"/>
      <w:textAlignment w:val="baseline"/>
    </w:pPr>
    <w:rPr>
      <w:kern w:val="2"/>
      <w:sz w:val="18"/>
      <w:szCs w:val="18"/>
      <w:lang w:val="en-US" w:eastAsia="zh-CN" w:bidi="ar-SA"/>
    </w:rPr>
  </w:style>
  <w:style w:type="character" w:customStyle="1" w:styleId="60">
    <w:name w:val="UserStyle_10"/>
    <w:link w:val="14"/>
    <w:qFormat/>
    <w:uiPriority w:val="0"/>
    <w:rPr>
      <w:sz w:val="18"/>
    </w:rPr>
  </w:style>
  <w:style w:type="character" w:customStyle="1" w:styleId="61">
    <w:name w:val="UserStyle_11"/>
    <w:link w:val="15"/>
    <w:qFormat/>
    <w:locked/>
    <w:uiPriority w:val="0"/>
    <w:rPr>
      <w:sz w:val="18"/>
    </w:rPr>
  </w:style>
  <w:style w:type="paragraph" w:customStyle="1" w:styleId="62">
    <w:name w:val="TOC1"/>
    <w:basedOn w:val="1"/>
    <w:next w:val="1"/>
    <w:qFormat/>
    <w:uiPriority w:val="0"/>
    <w:pPr>
      <w:jc w:val="both"/>
      <w:textAlignment w:val="baseline"/>
    </w:pPr>
  </w:style>
  <w:style w:type="paragraph" w:customStyle="1" w:styleId="63">
    <w:name w:val="TOC4"/>
    <w:basedOn w:val="1"/>
    <w:next w:val="1"/>
    <w:qFormat/>
    <w:uiPriority w:val="0"/>
    <w:pPr>
      <w:ind w:left="600" w:leftChars="600"/>
      <w:jc w:val="both"/>
      <w:textAlignment w:val="baseline"/>
    </w:pPr>
  </w:style>
  <w:style w:type="paragraph" w:customStyle="1" w:styleId="64">
    <w:name w:val="TOC6"/>
    <w:basedOn w:val="1"/>
    <w:next w:val="1"/>
    <w:qFormat/>
    <w:uiPriority w:val="0"/>
    <w:pPr>
      <w:ind w:left="1000" w:leftChars="1000"/>
      <w:jc w:val="both"/>
      <w:textAlignment w:val="baseline"/>
    </w:pPr>
  </w:style>
  <w:style w:type="paragraph" w:customStyle="1" w:styleId="65">
    <w:name w:val="BodyTextIndent3"/>
    <w:basedOn w:val="1"/>
    <w:qFormat/>
    <w:uiPriority w:val="0"/>
    <w:pPr>
      <w:spacing w:line="360" w:lineRule="auto"/>
      <w:ind w:firstLine="192" w:firstLineChars="192"/>
      <w:jc w:val="both"/>
      <w:textAlignment w:val="baseline"/>
    </w:pPr>
    <w:rPr>
      <w:rFonts w:ascii="仿宋_GB2312" w:eastAsia="仿宋_GB2312"/>
      <w:color w:val="3366FF"/>
      <w:kern w:val="2"/>
      <w:sz w:val="24"/>
      <w:szCs w:val="24"/>
      <w:lang w:val="en-US" w:eastAsia="zh-CN" w:bidi="ar-SA"/>
    </w:rPr>
  </w:style>
  <w:style w:type="paragraph" w:customStyle="1" w:styleId="66">
    <w:name w:val="ToCaption"/>
    <w:basedOn w:val="1"/>
    <w:next w:val="1"/>
    <w:qFormat/>
    <w:uiPriority w:val="0"/>
    <w:pPr>
      <w:ind w:left="840" w:hanging="420"/>
      <w:jc w:val="both"/>
      <w:textAlignment w:val="baseline"/>
    </w:pPr>
    <w:rPr>
      <w:kern w:val="2"/>
      <w:sz w:val="21"/>
      <w:szCs w:val="20"/>
      <w:lang w:val="en-US" w:eastAsia="zh-CN" w:bidi="ar-SA"/>
    </w:rPr>
  </w:style>
  <w:style w:type="paragraph" w:customStyle="1" w:styleId="67">
    <w:name w:val="TOC2"/>
    <w:basedOn w:val="1"/>
    <w:next w:val="1"/>
    <w:qFormat/>
    <w:uiPriority w:val="0"/>
    <w:pPr>
      <w:tabs>
        <w:tab w:val="right" w:leader="dot" w:pos="9515"/>
      </w:tabs>
      <w:ind w:left="270" w:leftChars="100" w:right="100" w:rightChars="100" w:hanging="60"/>
      <w:jc w:val="both"/>
      <w:textAlignment w:val="baseline"/>
    </w:pPr>
  </w:style>
  <w:style w:type="paragraph" w:customStyle="1" w:styleId="68">
    <w:name w:val="TOC9"/>
    <w:basedOn w:val="1"/>
    <w:next w:val="1"/>
    <w:qFormat/>
    <w:uiPriority w:val="0"/>
    <w:pPr>
      <w:ind w:left="1600" w:leftChars="1600"/>
      <w:jc w:val="both"/>
      <w:textAlignment w:val="baseline"/>
    </w:pPr>
  </w:style>
  <w:style w:type="paragraph" w:customStyle="1" w:styleId="69">
    <w:name w:val="BodyText2"/>
    <w:basedOn w:val="1"/>
    <w:link w:val="70"/>
    <w:qFormat/>
    <w:uiPriority w:val="0"/>
    <w:pPr>
      <w:jc w:val="both"/>
      <w:textAlignment w:val="baseline"/>
    </w:pPr>
    <w:rPr>
      <w:rFonts w:ascii="宋体"/>
      <w:kern w:val="2"/>
      <w:sz w:val="13"/>
      <w:szCs w:val="20"/>
      <w:lang w:val="en-US" w:eastAsia="zh-CN" w:bidi="ar-SA"/>
    </w:rPr>
  </w:style>
  <w:style w:type="character" w:customStyle="1" w:styleId="70">
    <w:name w:val="UserStyle_12"/>
    <w:link w:val="69"/>
    <w:qFormat/>
    <w:uiPriority w:val="0"/>
    <w:rPr>
      <w:rFonts w:ascii="宋体"/>
      <w:kern w:val="2"/>
      <w:sz w:val="13"/>
    </w:rPr>
  </w:style>
  <w:style w:type="paragraph" w:customStyle="1" w:styleId="71">
    <w:name w:val="HtmlPre"/>
    <w:basedOn w:val="1"/>
    <w:link w:val="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Arial" w:hAnsi="Arial" w:eastAsia="Arial Unicode MS"/>
      <w:kern w:val="0"/>
      <w:sz w:val="20"/>
      <w:szCs w:val="20"/>
      <w:lang w:val="en-US" w:eastAsia="zh-CN" w:bidi="ar-SA"/>
    </w:rPr>
  </w:style>
  <w:style w:type="character" w:customStyle="1" w:styleId="72">
    <w:name w:val="UserStyle_13"/>
    <w:link w:val="71"/>
    <w:qFormat/>
    <w:uiPriority w:val="0"/>
    <w:rPr>
      <w:rFonts w:ascii="Arial" w:hAnsi="Arial" w:eastAsia="Arial Unicode MS"/>
    </w:rPr>
  </w:style>
  <w:style w:type="paragraph" w:customStyle="1" w:styleId="73">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74">
    <w:name w:val="AnnotationSubject"/>
    <w:basedOn w:val="45"/>
    <w:next w:val="45"/>
    <w:link w:val="75"/>
    <w:qFormat/>
    <w:uiPriority w:val="0"/>
    <w:pPr>
      <w:jc w:val="left"/>
      <w:textAlignment w:val="baseline"/>
    </w:pPr>
    <w:rPr>
      <w:rFonts w:ascii="宋体" w:cs="Times New Roman"/>
      <w:b/>
      <w:bCs/>
      <w:kern w:val="21"/>
    </w:rPr>
  </w:style>
  <w:style w:type="character" w:customStyle="1" w:styleId="75">
    <w:name w:val="UserStyle_14"/>
    <w:link w:val="74"/>
    <w:qFormat/>
    <w:uiPriority w:val="0"/>
    <w:rPr>
      <w:rFonts w:ascii="宋体" w:cs="Times New Roman"/>
      <w:b/>
      <w:bCs/>
      <w:kern w:val="21"/>
      <w:sz w:val="21"/>
      <w:szCs w:val="24"/>
    </w:rPr>
  </w:style>
  <w:style w:type="paragraph" w:customStyle="1" w:styleId="76">
    <w:name w:val="BodyText1I"/>
    <w:basedOn w:val="49"/>
    <w:qFormat/>
    <w:uiPriority w:val="0"/>
    <w:pPr>
      <w:tabs>
        <w:tab w:val="center" w:pos="2185"/>
      </w:tabs>
      <w:spacing w:line="300" w:lineRule="auto"/>
      <w:ind w:firstLine="200" w:firstLineChars="200"/>
      <w:jc w:val="both"/>
      <w:textAlignment w:val="baseline"/>
    </w:pPr>
    <w:rPr>
      <w:rFonts w:ascii="楷体_GB2312" w:eastAsia="楷体_GB2312"/>
      <w:bCs w:val="0"/>
      <w:iCs w:val="0"/>
      <w:color w:val="000000"/>
      <w:spacing w:val="4"/>
      <w:kern w:val="2"/>
      <w:sz w:val="21"/>
      <w:szCs w:val="20"/>
      <w:lang w:val="en-US" w:eastAsia="zh-CN" w:bidi="ar-SA"/>
    </w:rPr>
  </w:style>
  <w:style w:type="table" w:customStyle="1" w:styleId="77">
    <w:name w:val="TableGrid"/>
    <w:basedOn w:val="37"/>
    <w:qFormat/>
    <w:uiPriority w:val="0"/>
  </w:style>
  <w:style w:type="character" w:customStyle="1" w:styleId="78">
    <w:name w:val="PageNumber"/>
    <w:basedOn w:val="36"/>
    <w:link w:val="1"/>
    <w:qFormat/>
    <w:uiPriority w:val="0"/>
  </w:style>
  <w:style w:type="character" w:customStyle="1" w:styleId="79">
    <w:name w:val="HtmlDfn"/>
    <w:link w:val="1"/>
    <w:qFormat/>
    <w:uiPriority w:val="0"/>
    <w:rPr>
      <w:i/>
    </w:rPr>
  </w:style>
  <w:style w:type="character" w:customStyle="1" w:styleId="80">
    <w:name w:val="HtmlCode"/>
    <w:link w:val="1"/>
    <w:qFormat/>
    <w:uiPriority w:val="0"/>
    <w:rPr>
      <w:rFonts w:ascii="Consolas" w:hAnsi="Consolas" w:eastAsia="Consolas"/>
      <w:color w:val="C7254E"/>
      <w:sz w:val="21"/>
      <w:szCs w:val="21"/>
      <w:shd w:val="clear" w:color="auto" w:fill="F9F2F4"/>
    </w:rPr>
  </w:style>
  <w:style w:type="character" w:customStyle="1" w:styleId="81">
    <w:name w:val="AnnotationReference"/>
    <w:link w:val="1"/>
    <w:qFormat/>
    <w:uiPriority w:val="0"/>
    <w:rPr>
      <w:sz w:val="21"/>
      <w:szCs w:val="21"/>
    </w:rPr>
  </w:style>
  <w:style w:type="character" w:customStyle="1" w:styleId="82">
    <w:name w:val="HtmlKbd"/>
    <w:link w:val="1"/>
    <w:qFormat/>
    <w:uiPriority w:val="0"/>
    <w:rPr>
      <w:rFonts w:ascii="Consolas" w:hAnsi="Consolas" w:eastAsia="Consolas"/>
      <w:color w:val="FFFFFF"/>
      <w:sz w:val="21"/>
      <w:szCs w:val="21"/>
      <w:shd w:val="clear" w:color="auto" w:fill="333333"/>
    </w:rPr>
  </w:style>
  <w:style w:type="character" w:customStyle="1" w:styleId="83">
    <w:name w:val="htmlSamp"/>
    <w:link w:val="1"/>
    <w:qFormat/>
    <w:uiPriority w:val="0"/>
    <w:rPr>
      <w:rFonts w:ascii="Consolas" w:hAnsi="Consolas" w:eastAsia="Consolas"/>
      <w:sz w:val="21"/>
      <w:szCs w:val="21"/>
    </w:rPr>
  </w:style>
  <w:style w:type="character" w:customStyle="1" w:styleId="84">
    <w:name w:val="UserStyle_15"/>
    <w:link w:val="1"/>
    <w:qFormat/>
    <w:uiPriority w:val="0"/>
    <w:rPr>
      <w:shd w:val="clear" w:color="auto" w:fill="EEEEEE"/>
    </w:rPr>
  </w:style>
  <w:style w:type="character" w:customStyle="1" w:styleId="85">
    <w:name w:val="UserStyle_16"/>
    <w:basedOn w:val="36"/>
    <w:link w:val="1"/>
    <w:qFormat/>
    <w:uiPriority w:val="0"/>
  </w:style>
  <w:style w:type="character" w:customStyle="1" w:styleId="86">
    <w:name w:val="UserStyle_17"/>
    <w:link w:val="1"/>
    <w:qFormat/>
    <w:uiPriority w:val="0"/>
    <w:rPr>
      <w:rFonts w:ascii="宋体"/>
      <w:szCs w:val="24"/>
    </w:rPr>
  </w:style>
  <w:style w:type="character" w:customStyle="1" w:styleId="87">
    <w:name w:val="UserStyle_18"/>
    <w:basedOn w:val="36"/>
    <w:link w:val="1"/>
    <w:qFormat/>
    <w:uiPriority w:val="0"/>
  </w:style>
  <w:style w:type="character" w:customStyle="1" w:styleId="88">
    <w:name w:val="UserStyle_19"/>
    <w:link w:val="1"/>
    <w:qFormat/>
    <w:uiPriority w:val="0"/>
    <w:rPr>
      <w:kern w:val="2"/>
      <w:sz w:val="21"/>
    </w:rPr>
  </w:style>
  <w:style w:type="character" w:customStyle="1" w:styleId="89">
    <w:name w:val="UserStyle_20"/>
    <w:link w:val="1"/>
    <w:qFormat/>
    <w:uiPriority w:val="0"/>
    <w:rPr>
      <w:shd w:val="clear" w:color="auto" w:fill="EEEEEE"/>
    </w:rPr>
  </w:style>
  <w:style w:type="character" w:customStyle="1" w:styleId="90">
    <w:name w:val="UserStyle_21"/>
    <w:basedOn w:val="36"/>
    <w:link w:val="1"/>
    <w:qFormat/>
    <w:uiPriority w:val="0"/>
  </w:style>
  <w:style w:type="character" w:customStyle="1" w:styleId="91">
    <w:name w:val="UserStyle_22"/>
    <w:basedOn w:val="36"/>
    <w:link w:val="1"/>
    <w:qFormat/>
    <w:uiPriority w:val="0"/>
  </w:style>
  <w:style w:type="character" w:customStyle="1" w:styleId="92">
    <w:name w:val="UserStyle_23"/>
    <w:basedOn w:val="36"/>
    <w:link w:val="1"/>
    <w:qFormat/>
    <w:uiPriority w:val="0"/>
  </w:style>
  <w:style w:type="character" w:customStyle="1" w:styleId="93">
    <w:name w:val="UserStyle_24"/>
    <w:link w:val="1"/>
    <w:qFormat/>
    <w:uiPriority w:val="0"/>
    <w:rPr>
      <w:rFonts w:ascii="宋体" w:eastAsia="宋体"/>
      <w:kern w:val="2"/>
      <w:sz w:val="21"/>
      <w:lang w:val="en-US" w:eastAsia="zh-CN" w:bidi="ar-SA"/>
    </w:rPr>
  </w:style>
  <w:style w:type="character" w:customStyle="1" w:styleId="94">
    <w:name w:val="UserStyle_25"/>
    <w:link w:val="1"/>
    <w:qFormat/>
    <w:uiPriority w:val="0"/>
    <w:rPr>
      <w:color w:val="999999"/>
    </w:rPr>
  </w:style>
  <w:style w:type="character" w:customStyle="1" w:styleId="95">
    <w:name w:val="UserStyle_26"/>
    <w:basedOn w:val="36"/>
    <w:link w:val="1"/>
    <w:qFormat/>
    <w:uiPriority w:val="0"/>
  </w:style>
  <w:style w:type="character" w:customStyle="1" w:styleId="96">
    <w:name w:val="UserStyle_27"/>
    <w:link w:val="1"/>
    <w:qFormat/>
    <w:uiPriority w:val="0"/>
    <w:rPr>
      <w:rFonts w:ascii="Arial" w:hAnsi="Arial"/>
      <w:sz w:val="18"/>
      <w:szCs w:val="18"/>
    </w:rPr>
  </w:style>
  <w:style w:type="character" w:customStyle="1" w:styleId="97">
    <w:name w:val="UserStyle_28"/>
    <w:link w:val="98"/>
    <w:qFormat/>
    <w:uiPriority w:val="0"/>
    <w:rPr>
      <w:rFonts w:hAnsi="宋体"/>
      <w:sz w:val="24"/>
      <w:szCs w:val="24"/>
    </w:rPr>
  </w:style>
  <w:style w:type="paragraph" w:customStyle="1" w:styleId="98">
    <w:name w:val="UserStyle_29"/>
    <w:basedOn w:val="99"/>
    <w:link w:val="97"/>
    <w:qFormat/>
    <w:uiPriority w:val="0"/>
    <w:pPr>
      <w:autoSpaceDE/>
      <w:autoSpaceDN/>
      <w:spacing w:line="300" w:lineRule="auto"/>
      <w:ind w:left="851"/>
      <w:jc w:val="both"/>
      <w:textAlignment w:val="baseline"/>
    </w:pPr>
  </w:style>
  <w:style w:type="paragraph" w:customStyle="1" w:styleId="99">
    <w:name w:val="UserStyle_30"/>
    <w:basedOn w:val="54"/>
    <w:link w:val="100"/>
    <w:qFormat/>
    <w:uiPriority w:val="0"/>
    <w:pPr>
      <w:autoSpaceDE/>
      <w:autoSpaceDN/>
      <w:spacing w:line="276" w:lineRule="auto"/>
      <w:jc w:val="both"/>
      <w:textAlignment w:val="baseline"/>
    </w:pPr>
    <w:rPr>
      <w:rFonts w:ascii="Times New Roman" w:hAnsi="宋体"/>
      <w:kern w:val="0"/>
      <w:sz w:val="24"/>
      <w:szCs w:val="24"/>
      <w:lang w:val="en-US" w:eastAsia="zh-CN" w:bidi="ar-SA"/>
    </w:rPr>
  </w:style>
  <w:style w:type="character" w:customStyle="1" w:styleId="100">
    <w:name w:val="UserStyle_31"/>
    <w:link w:val="99"/>
    <w:qFormat/>
    <w:uiPriority w:val="0"/>
    <w:rPr>
      <w:rFonts w:hAnsi="宋体"/>
      <w:sz w:val="24"/>
      <w:szCs w:val="24"/>
    </w:rPr>
  </w:style>
  <w:style w:type="character" w:customStyle="1" w:styleId="101">
    <w:name w:val="UserStyle_32"/>
    <w:link w:val="102"/>
    <w:qFormat/>
    <w:uiPriority w:val="0"/>
    <w:rPr>
      <w:rFonts w:ascii="宋体" w:hAnsi="宋体"/>
      <w:kern w:val="2"/>
      <w:sz w:val="21"/>
      <w:szCs w:val="21"/>
      <w:lang w:val="zh-CN"/>
    </w:rPr>
  </w:style>
  <w:style w:type="paragraph" w:customStyle="1" w:styleId="102">
    <w:name w:val="UserStyle_33"/>
    <w:basedOn w:val="43"/>
    <w:link w:val="101"/>
    <w:qFormat/>
    <w:uiPriority w:val="0"/>
    <w:pPr>
      <w:snapToGrid w:val="0"/>
      <w:spacing w:before="156" w:line="240" w:lineRule="auto"/>
      <w:ind w:firstLineChars="0"/>
      <w:jc w:val="both"/>
      <w:textAlignment w:val="baseline"/>
    </w:pPr>
    <w:rPr>
      <w:rFonts w:ascii="宋体" w:hAnsi="宋体"/>
      <w:kern w:val="2"/>
      <w:sz w:val="21"/>
      <w:szCs w:val="21"/>
      <w:lang w:val="zh-CN" w:eastAsia="zh-CN" w:bidi="ar-SA"/>
    </w:rPr>
  </w:style>
  <w:style w:type="character" w:customStyle="1" w:styleId="103">
    <w:name w:val="UserStyle_34"/>
    <w:link w:val="1"/>
    <w:qFormat/>
    <w:uiPriority w:val="0"/>
    <w:rPr>
      <w:rFonts w:ascii="宋体" w:hAnsi="宋体" w:eastAsia="宋体"/>
      <w:color w:val="000000"/>
      <w:sz w:val="21"/>
      <w:szCs w:val="21"/>
    </w:rPr>
  </w:style>
  <w:style w:type="character" w:customStyle="1" w:styleId="104">
    <w:name w:val="UserStyle_35"/>
    <w:basedOn w:val="36"/>
    <w:link w:val="1"/>
    <w:qFormat/>
    <w:uiPriority w:val="0"/>
  </w:style>
  <w:style w:type="character" w:customStyle="1" w:styleId="105">
    <w:name w:val="UserStyle_36"/>
    <w:basedOn w:val="36"/>
    <w:link w:val="1"/>
    <w:qFormat/>
    <w:uiPriority w:val="0"/>
  </w:style>
  <w:style w:type="character" w:customStyle="1" w:styleId="106">
    <w:name w:val="UserStyle_37"/>
    <w:link w:val="107"/>
    <w:qFormat/>
    <w:uiPriority w:val="0"/>
    <w:rPr>
      <w:kern w:val="2"/>
      <w:sz w:val="21"/>
      <w:szCs w:val="24"/>
    </w:rPr>
  </w:style>
  <w:style w:type="paragraph" w:customStyle="1" w:styleId="107">
    <w:name w:val="UserStyle_38"/>
    <w:basedOn w:val="1"/>
    <w:link w:val="106"/>
    <w:qFormat/>
    <w:uiPriority w:val="0"/>
    <w:pPr>
      <w:ind w:firstLine="420" w:firstLineChars="200"/>
      <w:jc w:val="both"/>
      <w:textAlignment w:val="baseline"/>
    </w:pPr>
  </w:style>
  <w:style w:type="character" w:customStyle="1" w:styleId="108">
    <w:name w:val="UserStyle_39"/>
    <w:link w:val="1"/>
    <w:qFormat/>
    <w:uiPriority w:val="0"/>
    <w:rPr>
      <w:rFonts w:ascii="等线" w:hAnsi="等线" w:eastAsia="等线"/>
      <w:color w:val="000000"/>
      <w:sz w:val="21"/>
      <w:szCs w:val="21"/>
    </w:rPr>
  </w:style>
  <w:style w:type="character" w:customStyle="1" w:styleId="109">
    <w:name w:val="UserStyle_40"/>
    <w:basedOn w:val="36"/>
    <w:link w:val="1"/>
    <w:qFormat/>
    <w:uiPriority w:val="0"/>
  </w:style>
  <w:style w:type="character" w:customStyle="1" w:styleId="110">
    <w:name w:val="UserStyle_41"/>
    <w:basedOn w:val="36"/>
    <w:link w:val="1"/>
    <w:qFormat/>
    <w:uiPriority w:val="0"/>
  </w:style>
  <w:style w:type="character" w:customStyle="1" w:styleId="111">
    <w:name w:val="UserStyle_42"/>
    <w:basedOn w:val="36"/>
    <w:link w:val="1"/>
    <w:qFormat/>
    <w:uiPriority w:val="0"/>
  </w:style>
  <w:style w:type="character" w:customStyle="1" w:styleId="112">
    <w:name w:val="UserStyle_43"/>
    <w:link w:val="113"/>
    <w:qFormat/>
    <w:uiPriority w:val="0"/>
    <w:rPr>
      <w:kern w:val="2"/>
      <w:sz w:val="18"/>
      <w:szCs w:val="18"/>
    </w:rPr>
  </w:style>
  <w:style w:type="paragraph" w:customStyle="1" w:styleId="113">
    <w:name w:val="UserStyle_44"/>
    <w:basedOn w:val="1"/>
    <w:link w:val="112"/>
    <w:qFormat/>
    <w:uiPriority w:val="0"/>
    <w:pPr>
      <w:spacing w:line="300" w:lineRule="auto"/>
      <w:jc w:val="both"/>
      <w:textAlignment w:val="baseline"/>
    </w:pPr>
    <w:rPr>
      <w:kern w:val="2"/>
      <w:sz w:val="18"/>
      <w:szCs w:val="18"/>
      <w:lang w:val="en-US" w:eastAsia="zh-CN" w:bidi="ar-SA"/>
    </w:rPr>
  </w:style>
  <w:style w:type="paragraph" w:customStyle="1" w:styleId="114">
    <w:name w:val="UserStyle_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kern w:val="0"/>
      <w:sz w:val="20"/>
      <w:szCs w:val="20"/>
      <w:lang w:val="en-US" w:eastAsia="zh-CN" w:bidi="ar-SA"/>
    </w:rPr>
  </w:style>
  <w:style w:type="paragraph" w:customStyle="1" w:styleId="115">
    <w:name w:val="UserStyle_46"/>
    <w:basedOn w:val="1"/>
    <w:qFormat/>
    <w:uiPriority w:val="0"/>
    <w:pPr>
      <w:widowControl/>
      <w:snapToGrid w:val="0"/>
      <w:spacing w:after="200"/>
      <w:ind w:firstLine="420" w:firstLineChars="200"/>
      <w:jc w:val="left"/>
      <w:textAlignment w:val="baseline"/>
    </w:pPr>
    <w:rPr>
      <w:rFonts w:ascii="Tahoma" w:hAnsi="Tahoma" w:eastAsia="微软雅黑"/>
      <w:kern w:val="0"/>
      <w:sz w:val="22"/>
      <w:szCs w:val="22"/>
      <w:lang w:val="en-US" w:eastAsia="zh-CN" w:bidi="ar-SA"/>
    </w:rPr>
  </w:style>
  <w:style w:type="paragraph" w:customStyle="1" w:styleId="116">
    <w:name w:val="UserStyle_47"/>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17">
    <w:name w:val="UserStyle_48"/>
    <w:basedOn w:val="1"/>
    <w:qFormat/>
    <w:uiPriority w:val="0"/>
    <w:pPr>
      <w:widowControl/>
      <w:pBdr>
        <w:top w:val="double" w:color="000000" w:sz="6" w:space="0"/>
        <w:left w:val="single" w:color="000000" w:sz="4" w:space="0"/>
        <w:bottom w:val="single" w:color="000000" w:sz="4" w:space="0"/>
        <w:right w:val="single" w:color="000000" w:sz="4" w:space="0"/>
      </w:pBdr>
      <w:shd w:val="clear" w:color="auto" w:fill="FFFFFF"/>
      <w:spacing w:before="100" w:beforeAutospacing="1" w:after="100" w:afterAutospacing="1"/>
      <w:jc w:val="both"/>
      <w:textAlignment w:val="center"/>
    </w:pPr>
    <w:rPr>
      <w:rFonts w:ascii="宋体"/>
      <w:kern w:val="0"/>
      <w:sz w:val="20"/>
      <w:szCs w:val="20"/>
      <w:lang w:val="en-US" w:eastAsia="zh-CN" w:bidi="ar-SA"/>
    </w:rPr>
  </w:style>
  <w:style w:type="paragraph" w:customStyle="1" w:styleId="118">
    <w:name w:val="UserStyle_49"/>
    <w:basedOn w:val="1"/>
    <w:qFormat/>
    <w:uiPriority w:val="0"/>
    <w:pPr>
      <w:jc w:val="both"/>
      <w:textAlignment w:val="baseline"/>
    </w:pPr>
  </w:style>
  <w:style w:type="paragraph" w:customStyle="1" w:styleId="119">
    <w:name w:val="UserStyle_50"/>
    <w:basedOn w:val="1"/>
    <w:qFormat/>
    <w:uiPriority w:val="0"/>
    <w:pPr>
      <w:jc w:val="both"/>
      <w:textAlignment w:val="baseline"/>
    </w:pPr>
  </w:style>
  <w:style w:type="paragraph" w:customStyle="1" w:styleId="120">
    <w:name w:val="UserStyle_5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both"/>
      <w:textAlignment w:val="top"/>
    </w:pPr>
    <w:rPr>
      <w:rFonts w:ascii="仿宋_GB2312" w:eastAsia="仿宋_GB2312"/>
      <w:kern w:val="0"/>
      <w:sz w:val="24"/>
      <w:szCs w:val="24"/>
      <w:lang w:val="en-US" w:eastAsia="zh-CN" w:bidi="ar-SA"/>
    </w:rPr>
  </w:style>
  <w:style w:type="paragraph" w:customStyle="1" w:styleId="121">
    <w:name w:val="UserStyle_52"/>
    <w:basedOn w:val="1"/>
    <w:qFormat/>
    <w:uiPriority w:val="0"/>
    <w:pPr>
      <w:jc w:val="both"/>
      <w:textAlignment w:val="baseline"/>
    </w:pPr>
  </w:style>
  <w:style w:type="paragraph" w:customStyle="1" w:styleId="122">
    <w:name w:val="UserStyle_53"/>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23">
    <w:name w:val="UserStyle_54"/>
    <w:basedOn w:val="1"/>
    <w:qFormat/>
    <w:uiPriority w:val="0"/>
    <w:pPr>
      <w:widowControl/>
      <w:spacing w:before="100" w:beforeAutospacing="1" w:after="100" w:afterAutospacing="1"/>
      <w:jc w:val="left"/>
      <w:textAlignment w:val="baseline"/>
    </w:pPr>
    <w:rPr>
      <w:rFonts w:ascii="宋体"/>
      <w:color w:val="0000FF"/>
      <w:kern w:val="0"/>
      <w:sz w:val="24"/>
      <w:szCs w:val="24"/>
      <w:u w:val="single"/>
      <w:lang w:val="en-US" w:eastAsia="zh-CN" w:bidi="ar-SA"/>
    </w:rPr>
  </w:style>
  <w:style w:type="paragraph" w:customStyle="1" w:styleId="124">
    <w:name w:val="UserStyle_55"/>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25">
    <w:name w:val="UserStyle_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kern w:val="0"/>
      <w:sz w:val="20"/>
      <w:szCs w:val="20"/>
      <w:lang w:val="en-US" w:eastAsia="zh-CN" w:bidi="ar-SA"/>
    </w:rPr>
  </w:style>
  <w:style w:type="paragraph" w:customStyle="1" w:styleId="126">
    <w:name w:val="UserStyle_57"/>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27">
    <w:name w:val="UserStyle_58"/>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28">
    <w:name w:val="UserStyle_59"/>
    <w:basedOn w:val="1"/>
    <w:qFormat/>
    <w:uiPriority w:val="0"/>
    <w:pPr>
      <w:jc w:val="both"/>
      <w:textAlignment w:val="baseline"/>
    </w:pPr>
    <w:rPr>
      <w:kern w:val="2"/>
      <w:sz w:val="21"/>
      <w:szCs w:val="20"/>
      <w:lang w:val="en-US" w:eastAsia="zh-CN" w:bidi="ar-SA"/>
    </w:rPr>
  </w:style>
  <w:style w:type="paragraph" w:customStyle="1" w:styleId="129">
    <w:name w:val="UserStyle_6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both"/>
      <w:textAlignment w:val="center"/>
    </w:pPr>
    <w:rPr>
      <w:rFonts w:ascii="宋体"/>
      <w:kern w:val="0"/>
      <w:sz w:val="20"/>
      <w:szCs w:val="20"/>
      <w:lang w:val="en-US" w:eastAsia="zh-CN" w:bidi="ar-SA"/>
    </w:rPr>
  </w:style>
  <w:style w:type="paragraph" w:customStyle="1" w:styleId="130">
    <w:name w:val="UserStyle_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both"/>
      <w:textAlignment w:val="center"/>
    </w:pPr>
    <w:rPr>
      <w:rFonts w:ascii="宋体"/>
      <w:kern w:val="0"/>
      <w:sz w:val="20"/>
      <w:szCs w:val="20"/>
      <w:lang w:val="en-US" w:eastAsia="zh-CN" w:bidi="ar-SA"/>
    </w:rPr>
  </w:style>
  <w:style w:type="paragraph" w:customStyle="1" w:styleId="131">
    <w:name w:val="UserStyle_62"/>
    <w:qFormat/>
    <w:uiPriority w:val="0"/>
    <w:pPr>
      <w:widowControl/>
      <w:ind w:firstLine="200" w:firstLineChars="200"/>
      <w:jc w:val="both"/>
      <w:textAlignment w:val="baseline"/>
    </w:pPr>
    <w:rPr>
      <w:rFonts w:ascii="宋体" w:hAnsi="Times New Roman" w:eastAsia="宋体" w:cstheme="minorBidi"/>
      <w:sz w:val="21"/>
      <w:lang w:val="en-US" w:eastAsia="zh-CN" w:bidi="ar-SA"/>
    </w:rPr>
  </w:style>
  <w:style w:type="paragraph" w:customStyle="1" w:styleId="132">
    <w:name w:val="UserStyle_63"/>
    <w:basedOn w:val="1"/>
    <w:qFormat/>
    <w:uiPriority w:val="0"/>
    <w:pPr>
      <w:tabs>
        <w:tab w:val="left" w:pos="1100"/>
      </w:tabs>
      <w:spacing w:line="240" w:lineRule="atLeast"/>
      <w:ind w:left="288" w:hanging="1152"/>
      <w:jc w:val="both"/>
      <w:textAlignment w:val="baseline"/>
    </w:pPr>
    <w:rPr>
      <w:kern w:val="0"/>
      <w:sz w:val="24"/>
      <w:szCs w:val="20"/>
      <w:lang w:val="en-GB" w:eastAsia="en-US" w:bidi="ar-SA"/>
    </w:rPr>
  </w:style>
  <w:style w:type="paragraph" w:customStyle="1" w:styleId="133">
    <w:name w:val="UserStyle_64"/>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34">
    <w:name w:val="UserStyle_65"/>
    <w:basedOn w:val="1"/>
    <w:qFormat/>
    <w:uiPriority w:val="0"/>
    <w:pPr>
      <w:tabs>
        <w:tab w:val="left" w:pos="1200"/>
      </w:tabs>
      <w:spacing w:line="500" w:lineRule="exact"/>
      <w:jc w:val="center"/>
      <w:textAlignment w:val="baseline"/>
    </w:pPr>
    <w:rPr>
      <w:rFonts w:ascii="宋体"/>
      <w:kern w:val="2"/>
      <w:sz w:val="24"/>
      <w:szCs w:val="18"/>
      <w:lang w:val="en-US" w:eastAsia="zh-CN" w:bidi="ar-SA"/>
    </w:rPr>
  </w:style>
  <w:style w:type="paragraph" w:customStyle="1" w:styleId="135">
    <w:name w:val="UserStyle_66"/>
    <w:basedOn w:val="1"/>
    <w:qFormat/>
    <w:uiPriority w:val="0"/>
    <w:pPr>
      <w:jc w:val="both"/>
      <w:textAlignment w:val="baseline"/>
    </w:pPr>
  </w:style>
  <w:style w:type="paragraph" w:customStyle="1" w:styleId="136">
    <w:name w:val="UserStyle_67"/>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37">
    <w:name w:val="UserStyle_68"/>
    <w:basedOn w:val="1"/>
    <w:qFormat/>
    <w:uiPriority w:val="0"/>
    <w:pPr>
      <w:tabs>
        <w:tab w:val="left" w:pos="360"/>
      </w:tabs>
      <w:spacing w:line="400" w:lineRule="atLeast"/>
      <w:ind w:left="1080"/>
      <w:jc w:val="left"/>
      <w:textAlignment w:val="baseline"/>
    </w:pPr>
    <w:rPr>
      <w:kern w:val="0"/>
      <w:sz w:val="24"/>
      <w:szCs w:val="20"/>
      <w:lang w:val="en-GB" w:eastAsia="en-US" w:bidi="ar-SA"/>
    </w:rPr>
  </w:style>
  <w:style w:type="paragraph" w:customStyle="1" w:styleId="138">
    <w:name w:val="UserStyle_69"/>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39">
    <w:name w:val="UserStyle_70"/>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left"/>
      <w:textAlignment w:val="baseline"/>
    </w:pPr>
    <w:rPr>
      <w:rFonts w:ascii="宋体" w:cs="Times New Roman"/>
      <w:b/>
      <w:bCs/>
      <w:kern w:val="0"/>
      <w:sz w:val="24"/>
      <w:szCs w:val="24"/>
      <w:lang w:val="en-US" w:eastAsia="zh-CN" w:bidi="ar-SA"/>
    </w:rPr>
  </w:style>
  <w:style w:type="paragraph" w:customStyle="1" w:styleId="140">
    <w:name w:val="UserStyle_71"/>
    <w:basedOn w:val="1"/>
    <w:qFormat/>
    <w:uiPriority w:val="0"/>
    <w:pPr>
      <w:spacing w:before="120"/>
      <w:jc w:val="both"/>
      <w:textAlignment w:val="baseline"/>
    </w:pPr>
    <w:rPr>
      <w:rFonts w:eastAsia="仿宋_GB2312"/>
      <w:kern w:val="2"/>
      <w:sz w:val="24"/>
      <w:szCs w:val="20"/>
      <w:lang w:val="en-US" w:eastAsia="zh-CN" w:bidi="ar-SA"/>
    </w:rPr>
  </w:style>
  <w:style w:type="paragraph" w:customStyle="1" w:styleId="141">
    <w:name w:val="UserStyle_72"/>
    <w:basedOn w:val="1"/>
    <w:qFormat/>
    <w:uiPriority w:val="0"/>
    <w:pPr>
      <w:tabs>
        <w:tab w:val="left" w:pos="900"/>
      </w:tabs>
      <w:spacing w:line="300" w:lineRule="auto"/>
      <w:jc w:val="both"/>
      <w:textAlignment w:val="baseline"/>
    </w:pPr>
    <w:rPr>
      <w:kern w:val="2"/>
      <w:sz w:val="24"/>
      <w:szCs w:val="24"/>
      <w:lang w:val="en-US" w:eastAsia="zh-CN" w:bidi="ar-SA"/>
    </w:rPr>
  </w:style>
  <w:style w:type="paragraph" w:customStyle="1" w:styleId="142">
    <w:name w:val="UserStyle_73"/>
    <w:qFormat/>
    <w:uiPriority w:val="0"/>
    <w:pPr>
      <w:spacing w:line="351" w:lineRule="atLeast"/>
      <w:ind w:firstLine="419"/>
      <w:jc w:val="both"/>
      <w:textAlignment w:val="baseline"/>
    </w:pPr>
    <w:rPr>
      <w:rFonts w:ascii="Times New Roman" w:hAnsi="Times New Roman" w:eastAsia="宋体" w:cstheme="minorBidi"/>
      <w:color w:val="000000"/>
      <w:sz w:val="21"/>
      <w:lang w:val="en-US" w:eastAsia="zh-CN" w:bidi="ar-SA"/>
    </w:rPr>
  </w:style>
  <w:style w:type="paragraph" w:customStyle="1" w:styleId="143">
    <w:name w:val="UserStyle_74"/>
    <w:basedOn w:val="1"/>
    <w:qFormat/>
    <w:uiPriority w:val="0"/>
    <w:pPr>
      <w:widowControl/>
      <w:spacing w:before="100" w:beforeAutospacing="1" w:after="100" w:afterAutospacing="1"/>
      <w:jc w:val="left"/>
      <w:textAlignment w:val="baseline"/>
    </w:pPr>
    <w:rPr>
      <w:kern w:val="0"/>
      <w:sz w:val="20"/>
      <w:szCs w:val="20"/>
      <w:lang w:val="en-US" w:eastAsia="zh-CN" w:bidi="ar-SA"/>
    </w:rPr>
  </w:style>
  <w:style w:type="paragraph" w:customStyle="1" w:styleId="144">
    <w:name w:val="UserStyle_75"/>
    <w:basedOn w:val="1"/>
    <w:qFormat/>
    <w:uiPriority w:val="0"/>
    <w:pPr>
      <w:widowControl/>
      <w:spacing w:after="160" w:line="240" w:lineRule="exact"/>
      <w:jc w:val="left"/>
      <w:textAlignment w:val="baseline"/>
    </w:pPr>
    <w:rPr>
      <w:rFonts w:ascii="Verdana" w:hAnsi="Verdana" w:eastAsia="仿宋_GB2312"/>
      <w:kern w:val="0"/>
      <w:sz w:val="20"/>
      <w:szCs w:val="20"/>
      <w:lang w:val="en-US" w:eastAsia="en-US" w:bidi="ar-SA"/>
    </w:rPr>
  </w:style>
  <w:style w:type="paragraph" w:customStyle="1" w:styleId="145">
    <w:name w:val="UserStyle_76"/>
    <w:basedOn w:val="1"/>
    <w:qFormat/>
    <w:uiPriority w:val="0"/>
    <w:pPr>
      <w:widowControl/>
      <w:pBdr>
        <w:top w:val="single" w:color="000000" w:sz="8" w:space="0"/>
        <w:bottom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46">
    <w:name w:val="UserStyle_7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kern w:val="0"/>
      <w:sz w:val="20"/>
      <w:szCs w:val="20"/>
      <w:lang w:val="en-US" w:eastAsia="zh-CN" w:bidi="ar-SA"/>
    </w:rPr>
  </w:style>
  <w:style w:type="paragraph" w:customStyle="1" w:styleId="147">
    <w:name w:val="UserStyle_78"/>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48">
    <w:name w:val="UserStyle_79"/>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49">
    <w:name w:val="UserStyle_80"/>
    <w:basedOn w:val="1"/>
    <w:qFormat/>
    <w:uiPriority w:val="0"/>
    <w:pPr>
      <w:widowControl/>
      <w:pBdr>
        <w:bottom w:val="single" w:color="000000" w:sz="8" w:space="0"/>
      </w:pBdr>
      <w:spacing w:before="100" w:beforeAutospacing="1" w:after="100" w:afterAutospacing="1"/>
      <w:jc w:val="left"/>
      <w:textAlignment w:val="baseline"/>
    </w:pPr>
    <w:rPr>
      <w:rFonts w:ascii="仿宋_GB2312" w:eastAsia="仿宋_GB2312"/>
      <w:kern w:val="0"/>
      <w:sz w:val="24"/>
      <w:szCs w:val="24"/>
      <w:lang w:val="en-US" w:eastAsia="zh-CN" w:bidi="ar-SA"/>
    </w:rPr>
  </w:style>
  <w:style w:type="paragraph" w:customStyle="1" w:styleId="150">
    <w:name w:val="UserStyle_81"/>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51">
    <w:name w:val="UserStyle_82"/>
    <w:basedOn w:val="1"/>
    <w:semiHidden/>
    <w:qFormat/>
    <w:uiPriority w:val="0"/>
    <w:pPr>
      <w:widowControl/>
      <w:spacing w:line="400" w:lineRule="exact"/>
      <w:jc w:val="center"/>
      <w:textAlignment w:val="baseline"/>
    </w:pPr>
    <w:rPr>
      <w:rFonts w:ascii="Verdana" w:hAnsi="Verdana"/>
      <w:kern w:val="0"/>
      <w:sz w:val="21"/>
      <w:szCs w:val="20"/>
      <w:lang w:val="en-US" w:eastAsia="en-US" w:bidi="ar-SA"/>
    </w:rPr>
  </w:style>
  <w:style w:type="paragraph" w:customStyle="1" w:styleId="152">
    <w:name w:val="UserStyle_83"/>
    <w:basedOn w:val="1"/>
    <w:qFormat/>
    <w:uiPriority w:val="0"/>
    <w:pPr>
      <w:jc w:val="both"/>
      <w:textAlignment w:val="baseline"/>
    </w:pPr>
  </w:style>
  <w:style w:type="paragraph" w:customStyle="1" w:styleId="153">
    <w:name w:val="UserStyle_8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kern w:val="0"/>
      <w:sz w:val="20"/>
      <w:szCs w:val="20"/>
      <w:lang w:val="en-US" w:eastAsia="zh-CN" w:bidi="ar-SA"/>
    </w:rPr>
  </w:style>
  <w:style w:type="paragraph" w:customStyle="1" w:styleId="154">
    <w:name w:val="UserStyle_85"/>
    <w:basedOn w:val="1"/>
    <w:qFormat/>
    <w:uiPriority w:val="0"/>
    <w:pPr>
      <w:widowControl/>
      <w:pBdr>
        <w:bottom w:val="single" w:color="000000" w:sz="8" w:space="0"/>
      </w:pBdr>
      <w:spacing w:before="100" w:beforeAutospacing="1" w:after="100" w:afterAutospacing="1"/>
      <w:jc w:val="both"/>
      <w:textAlignment w:val="top"/>
    </w:pPr>
    <w:rPr>
      <w:rFonts w:ascii="仿宋_GB2312" w:eastAsia="仿宋_GB2312"/>
      <w:kern w:val="0"/>
      <w:sz w:val="24"/>
      <w:szCs w:val="24"/>
      <w:lang w:val="en-US" w:eastAsia="zh-CN" w:bidi="ar-SA"/>
    </w:rPr>
  </w:style>
  <w:style w:type="paragraph" w:customStyle="1" w:styleId="155">
    <w:name w:val="UserStyle_86"/>
    <w:basedOn w:val="1"/>
    <w:qFormat/>
    <w:uiPriority w:val="0"/>
    <w:pPr>
      <w:tabs>
        <w:tab w:val="left" w:pos="420"/>
      </w:tabs>
      <w:jc w:val="both"/>
      <w:textAlignment w:val="baseline"/>
    </w:pPr>
    <w:rPr>
      <w:rFonts w:ascii="Arial" w:hAnsi="Arial" w:eastAsia="黑体"/>
      <w:b/>
      <w:kern w:val="2"/>
      <w:sz w:val="24"/>
      <w:szCs w:val="20"/>
      <w:lang w:val="en-US" w:eastAsia="zh-CN" w:bidi="ar-SA"/>
    </w:rPr>
  </w:style>
  <w:style w:type="paragraph" w:customStyle="1" w:styleId="156">
    <w:name w:val="UserStyle_8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57">
    <w:name w:val="UserStyle_88"/>
    <w:basedOn w:val="1"/>
    <w:qFormat/>
    <w:uiPriority w:val="0"/>
    <w:pPr>
      <w:spacing w:line="360" w:lineRule="auto"/>
      <w:jc w:val="both"/>
      <w:textAlignment w:val="baseline"/>
    </w:pPr>
    <w:rPr>
      <w:rFonts w:ascii="宋体"/>
      <w:kern w:val="2"/>
      <w:sz w:val="24"/>
      <w:szCs w:val="24"/>
      <w:lang w:val="en-US" w:eastAsia="zh-CN" w:bidi="ar-SA"/>
    </w:rPr>
  </w:style>
  <w:style w:type="paragraph" w:customStyle="1" w:styleId="158">
    <w:name w:val="UserStyle_89"/>
    <w:basedOn w:val="1"/>
    <w:qFormat/>
    <w:uiPriority w:val="0"/>
    <w:pPr>
      <w:widowControl/>
      <w:jc w:val="center"/>
      <w:textAlignment w:val="baseline"/>
    </w:pPr>
    <w:rPr>
      <w:rFonts w:ascii="宋体"/>
      <w:b/>
      <w:kern w:val="0"/>
      <w:sz w:val="36"/>
      <w:szCs w:val="20"/>
      <w:lang w:val="en-US" w:eastAsia="zh-CN" w:bidi="ar-SA"/>
    </w:rPr>
  </w:style>
  <w:style w:type="paragraph" w:customStyle="1" w:styleId="159">
    <w:name w:val="UserStyle_90"/>
    <w:basedOn w:val="1"/>
    <w:qFormat/>
    <w:uiPriority w:val="0"/>
    <w:pPr>
      <w:widowControl/>
      <w:spacing w:before="100" w:beforeAutospacing="1" w:after="100" w:afterAutospacing="1"/>
      <w:jc w:val="left"/>
      <w:textAlignment w:val="baseline"/>
    </w:pPr>
    <w:rPr>
      <w:rFonts w:ascii="宋体" w:cs="Times New Roman"/>
      <w:b/>
      <w:bCs/>
      <w:color w:val="000000"/>
      <w:kern w:val="0"/>
      <w:sz w:val="18"/>
      <w:szCs w:val="18"/>
      <w:lang w:val="en-US" w:eastAsia="zh-CN" w:bidi="ar-SA"/>
    </w:rPr>
  </w:style>
  <w:style w:type="paragraph" w:customStyle="1" w:styleId="160">
    <w:name w:val="UserStyle_91"/>
    <w:basedOn w:val="1"/>
    <w:qFormat/>
    <w:uiPriority w:val="0"/>
    <w:pPr>
      <w:widowControl/>
      <w:pBdr>
        <w:left w:val="single" w:color="000000" w:sz="4" w:space="0"/>
        <w:bottom w:val="double" w:color="000000" w:sz="6" w:space="0"/>
        <w:right w:val="single" w:color="000000" w:sz="4" w:space="0"/>
      </w:pBdr>
      <w:shd w:val="clear" w:color="auto" w:fill="FFFFFF"/>
      <w:spacing w:before="100" w:beforeAutospacing="1" w:after="100" w:afterAutospacing="1"/>
      <w:jc w:val="left"/>
      <w:textAlignment w:val="center"/>
    </w:pPr>
    <w:rPr>
      <w:kern w:val="0"/>
      <w:sz w:val="20"/>
      <w:szCs w:val="20"/>
      <w:lang w:val="en-US" w:eastAsia="zh-CN" w:bidi="ar-SA"/>
    </w:rPr>
  </w:style>
  <w:style w:type="paragraph" w:customStyle="1" w:styleId="161">
    <w:name w:val="UserStyle_92"/>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62">
    <w:name w:val="UserStyle_93"/>
    <w:basedOn w:val="1"/>
    <w:qFormat/>
    <w:uiPriority w:val="0"/>
    <w:pPr>
      <w:widowControl/>
      <w:spacing w:before="100" w:beforeAutospacing="1" w:after="100" w:afterAutospacing="1"/>
      <w:jc w:val="left"/>
      <w:textAlignment w:val="baseline"/>
    </w:pPr>
    <w:rPr>
      <w:rFonts w:ascii="宋体"/>
      <w:kern w:val="0"/>
      <w:sz w:val="18"/>
      <w:szCs w:val="18"/>
      <w:lang w:val="en-US" w:eastAsia="zh-CN" w:bidi="ar-SA"/>
    </w:rPr>
  </w:style>
  <w:style w:type="paragraph" w:customStyle="1" w:styleId="163">
    <w:name w:val="UserStyle_9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64">
    <w:name w:val="UserStyle_9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65">
    <w:name w:val="UserStyle_96"/>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66">
    <w:name w:val="UserStyle_97"/>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67">
    <w:name w:val="UserStyle_98"/>
    <w:basedOn w:val="1"/>
    <w:qFormat/>
    <w:uiPriority w:val="0"/>
    <w:pPr>
      <w:jc w:val="both"/>
      <w:textAlignment w:val="baseline"/>
    </w:pPr>
    <w:rPr>
      <w:kern w:val="2"/>
      <w:sz w:val="21"/>
      <w:szCs w:val="20"/>
      <w:lang w:val="en-US" w:eastAsia="zh-CN" w:bidi="ar-SA"/>
    </w:rPr>
  </w:style>
  <w:style w:type="paragraph" w:customStyle="1" w:styleId="168">
    <w:name w:val="UserStyle_99"/>
    <w:basedOn w:val="1"/>
    <w:qFormat/>
    <w:uiPriority w:val="0"/>
    <w:pPr>
      <w:widowControl/>
      <w:pBdr>
        <w:top w:val="single" w:color="000000" w:sz="4" w:space="0"/>
        <w:left w:val="single" w:color="000000" w:sz="4" w:space="0"/>
        <w:bottom w:val="double" w:color="000000" w:sz="6" w:space="0"/>
        <w:right w:val="single" w:color="000000" w:sz="4" w:space="0"/>
      </w:pBdr>
      <w:spacing w:before="100" w:beforeAutospacing="1" w:after="100" w:afterAutospacing="1"/>
      <w:jc w:val="both"/>
      <w:textAlignment w:val="center"/>
    </w:pPr>
    <w:rPr>
      <w:kern w:val="0"/>
      <w:sz w:val="20"/>
      <w:szCs w:val="20"/>
      <w:lang w:val="en-US" w:eastAsia="zh-CN" w:bidi="ar-SA"/>
    </w:rPr>
  </w:style>
  <w:style w:type="paragraph" w:customStyle="1" w:styleId="169">
    <w:name w:val="UserStyle_100"/>
    <w:basedOn w:val="1"/>
    <w:qFormat/>
    <w:uiPriority w:val="0"/>
    <w:pPr>
      <w:widowControl/>
      <w:spacing w:before="100" w:beforeAutospacing="1" w:after="100" w:afterAutospacing="1"/>
      <w:jc w:val="left"/>
      <w:textAlignment w:val="baseline"/>
    </w:pPr>
    <w:rPr>
      <w:rFonts w:ascii="宋体"/>
      <w:kern w:val="0"/>
      <w:sz w:val="18"/>
      <w:szCs w:val="18"/>
      <w:lang w:val="en-US" w:eastAsia="zh-CN" w:bidi="ar-SA"/>
    </w:rPr>
  </w:style>
  <w:style w:type="paragraph" w:customStyle="1" w:styleId="170">
    <w:name w:val="UserStyle_10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1">
    <w:name w:val="179"/>
    <w:basedOn w:val="1"/>
    <w:qFormat/>
    <w:uiPriority w:val="0"/>
    <w:pPr>
      <w:ind w:firstLine="420" w:firstLineChars="200"/>
      <w:jc w:val="both"/>
      <w:textAlignment w:val="baseline"/>
    </w:pPr>
  </w:style>
  <w:style w:type="paragraph" w:customStyle="1" w:styleId="172">
    <w:name w:val="UserStyle_102"/>
    <w:basedOn w:val="1"/>
    <w:qFormat/>
    <w:uiPriority w:val="0"/>
    <w:pPr>
      <w:widowControl/>
      <w:pBdr>
        <w:top w:val="single" w:color="000000" w:sz="8" w:space="0"/>
        <w:bottom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73">
    <w:name w:val="UserStyle_103"/>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4">
    <w:name w:val="UserStyle_104"/>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75">
    <w:name w:val="UserStyle_105"/>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6">
    <w:name w:val="UserStyle_106"/>
    <w:basedOn w:val="1"/>
    <w:qFormat/>
    <w:uiPriority w:val="0"/>
    <w:pPr>
      <w:widowControl/>
      <w:pBdr>
        <w:top w:val="single" w:color="000000" w:sz="4" w:space="0"/>
        <w:left w:val="single" w:color="000000" w:sz="4" w:space="0"/>
        <w:bottom w:val="double" w:color="000000" w:sz="6" w:space="0"/>
        <w:right w:val="single" w:color="000000" w:sz="4" w:space="0"/>
      </w:pBdr>
      <w:spacing w:before="100" w:beforeAutospacing="1" w:after="100" w:afterAutospacing="1"/>
      <w:jc w:val="center"/>
      <w:textAlignment w:val="center"/>
    </w:pPr>
    <w:rPr>
      <w:kern w:val="0"/>
      <w:sz w:val="20"/>
      <w:szCs w:val="20"/>
      <w:lang w:val="en-US" w:eastAsia="zh-CN" w:bidi="ar-SA"/>
    </w:rPr>
  </w:style>
  <w:style w:type="paragraph" w:customStyle="1" w:styleId="177">
    <w:name w:val="UserStyle_107"/>
    <w:basedOn w:val="1"/>
    <w:qFormat/>
    <w:uiPriority w:val="0"/>
    <w:pPr>
      <w:jc w:val="both"/>
      <w:textAlignment w:val="baseline"/>
    </w:pPr>
    <w:rPr>
      <w:rFonts w:ascii="Tahoma" w:hAnsi="Tahoma"/>
      <w:kern w:val="2"/>
      <w:sz w:val="24"/>
      <w:szCs w:val="20"/>
      <w:lang w:val="en-US" w:eastAsia="zh-CN" w:bidi="ar-SA"/>
    </w:rPr>
  </w:style>
  <w:style w:type="paragraph" w:customStyle="1" w:styleId="178">
    <w:name w:val="UserStyle_108"/>
    <w:basedOn w:val="1"/>
    <w:qFormat/>
    <w:uiPriority w:val="0"/>
    <w:pPr>
      <w:tabs>
        <w:tab w:val="left" w:pos="814"/>
      </w:tabs>
      <w:spacing w:after="78" w:line="300" w:lineRule="auto"/>
      <w:ind w:left="794" w:hanging="340"/>
      <w:jc w:val="both"/>
      <w:textAlignment w:val="baseline"/>
    </w:pPr>
    <w:rPr>
      <w:rFonts w:ascii="Arial Narrow" w:hAnsi="Arial Narrow"/>
      <w:kern w:val="2"/>
      <w:sz w:val="24"/>
      <w:szCs w:val="20"/>
      <w:lang w:val="en-US" w:eastAsia="zh-CN" w:bidi="ar-SA"/>
    </w:rPr>
  </w:style>
  <w:style w:type="paragraph" w:customStyle="1" w:styleId="179">
    <w:name w:val="UserStyle_109"/>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80">
    <w:name w:val="UserStyle_110"/>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81">
    <w:name w:val="UserStyle_111"/>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82">
    <w:name w:val="UserStyle_112"/>
    <w:basedOn w:val="1"/>
    <w:qFormat/>
    <w:uiPriority w:val="0"/>
    <w:pPr>
      <w:jc w:val="both"/>
      <w:textAlignment w:val="baseline"/>
    </w:pPr>
    <w:rPr>
      <w:kern w:val="2"/>
      <w:sz w:val="21"/>
      <w:szCs w:val="20"/>
      <w:lang w:val="en-US" w:eastAsia="zh-CN" w:bidi="ar-SA"/>
    </w:rPr>
  </w:style>
  <w:style w:type="paragraph" w:customStyle="1" w:styleId="183">
    <w:name w:val="UserStyle_113"/>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184">
    <w:name w:val="UserStyle_114"/>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185">
    <w:name w:val="UserStyle_115"/>
    <w:basedOn w:val="1"/>
    <w:qFormat/>
    <w:uiPriority w:val="0"/>
    <w:pPr>
      <w:widowControl/>
      <w:spacing w:before="120" w:line="360" w:lineRule="auto"/>
      <w:jc w:val="center"/>
      <w:textAlignment w:val="baseline"/>
    </w:pPr>
    <w:rPr>
      <w:rFonts w:ascii="黑体" w:eastAsia="黑体"/>
      <w:b/>
      <w:kern w:val="0"/>
      <w:sz w:val="28"/>
      <w:szCs w:val="20"/>
      <w:lang w:val="en-US" w:eastAsia="zh-CN" w:bidi="ar-SA"/>
    </w:rPr>
  </w:style>
  <w:style w:type="paragraph" w:customStyle="1" w:styleId="186">
    <w:name w:val="UserStyle_116"/>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87">
    <w:name w:val="UserStyle_117"/>
    <w:basedOn w:val="1"/>
    <w:qFormat/>
    <w:uiPriority w:val="0"/>
    <w:pPr>
      <w:widowControl/>
      <w:pBdr>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88">
    <w:name w:val="UserStyle_11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kern w:val="0"/>
      <w:sz w:val="20"/>
      <w:szCs w:val="20"/>
      <w:lang w:val="en-US" w:eastAsia="zh-CN" w:bidi="ar-SA"/>
    </w:rPr>
  </w:style>
  <w:style w:type="paragraph" w:customStyle="1" w:styleId="189">
    <w:name w:val="UserStyle_119"/>
    <w:basedOn w:val="1"/>
    <w:qFormat/>
    <w:uiPriority w:val="0"/>
    <w:pPr>
      <w:jc w:val="both"/>
      <w:textAlignment w:val="baseline"/>
    </w:pPr>
    <w:rPr>
      <w:rFonts w:ascii="宋体" w:eastAsia="仿宋_GB2312"/>
      <w:kern w:val="2"/>
      <w:sz w:val="21"/>
      <w:szCs w:val="20"/>
      <w:lang w:val="en-US" w:eastAsia="zh-CN" w:bidi="ar-SA"/>
    </w:rPr>
  </w:style>
  <w:style w:type="paragraph" w:customStyle="1" w:styleId="190">
    <w:name w:val="UserStyle_1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both"/>
      <w:textAlignment w:val="center"/>
    </w:pPr>
    <w:rPr>
      <w:kern w:val="0"/>
      <w:sz w:val="20"/>
      <w:szCs w:val="20"/>
      <w:lang w:val="en-US" w:eastAsia="zh-CN" w:bidi="ar-SA"/>
    </w:rPr>
  </w:style>
  <w:style w:type="paragraph" w:customStyle="1" w:styleId="191">
    <w:name w:val="UserStyle_12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92">
    <w:name w:val="UserStyle_122"/>
    <w:basedOn w:val="1"/>
    <w:qFormat/>
    <w:uiPriority w:val="0"/>
    <w:pPr>
      <w:widowControl/>
      <w:spacing w:after="160" w:line="240" w:lineRule="exact"/>
      <w:jc w:val="left"/>
      <w:textAlignment w:val="baseline"/>
    </w:pPr>
    <w:rPr>
      <w:rFonts w:ascii="Verdana" w:hAnsi="Verdana"/>
      <w:kern w:val="0"/>
      <w:sz w:val="21"/>
      <w:szCs w:val="20"/>
      <w:lang w:val="en-US" w:eastAsia="en-US" w:bidi="ar-SA"/>
    </w:rPr>
  </w:style>
  <w:style w:type="paragraph" w:customStyle="1" w:styleId="193">
    <w:name w:val="UserStyle_123"/>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94">
    <w:name w:val="UserStyle_124"/>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95">
    <w:name w:val="UserStyle_125"/>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96">
    <w:name w:val="UserStyle_126"/>
    <w:next w:val="183"/>
    <w:qFormat/>
    <w:uiPriority w:val="0"/>
    <w:pPr>
      <w:widowControl/>
      <w:spacing w:before="100" w:beforeAutospacing="1" w:after="100" w:afterAutospacing="1"/>
      <w:jc w:val="center"/>
      <w:textAlignment w:val="baseline"/>
    </w:pPr>
    <w:rPr>
      <w:rFonts w:ascii="Arial Unicode MS" w:hAnsi="Arial Unicode MS" w:eastAsia="Arial Unicode MS" w:cstheme="minorBidi"/>
      <w:sz w:val="24"/>
      <w:lang w:val="en-US" w:eastAsia="zh-CN" w:bidi="ar-SA"/>
    </w:rPr>
  </w:style>
  <w:style w:type="paragraph" w:customStyle="1" w:styleId="197">
    <w:name w:val="UserStyle_127"/>
    <w:basedOn w:val="1"/>
    <w:qFormat/>
    <w:uiPriority w:val="0"/>
    <w:pPr>
      <w:tabs>
        <w:tab w:val="left" w:pos="860"/>
      </w:tabs>
      <w:spacing w:line="400" w:lineRule="atLeast"/>
      <w:ind w:left="576" w:hanging="144"/>
      <w:jc w:val="left"/>
      <w:textAlignment w:val="baseline"/>
    </w:pPr>
    <w:rPr>
      <w:kern w:val="0"/>
      <w:sz w:val="24"/>
      <w:szCs w:val="20"/>
      <w:lang w:val="en-GB" w:eastAsia="en-US" w:bidi="ar-SA"/>
    </w:rPr>
  </w:style>
  <w:style w:type="paragraph" w:customStyle="1" w:styleId="198">
    <w:name w:val="UserStyle_128"/>
    <w:basedOn w:val="1"/>
    <w:qFormat/>
    <w:uiPriority w:val="0"/>
    <w:pPr>
      <w:jc w:val="both"/>
      <w:textAlignment w:val="baseline"/>
    </w:pPr>
    <w:rPr>
      <w:rFonts w:ascii="Tahoma" w:hAnsi="Tahoma"/>
      <w:kern w:val="2"/>
      <w:sz w:val="24"/>
      <w:szCs w:val="20"/>
      <w:lang w:val="en-US" w:eastAsia="zh-CN" w:bidi="ar-SA"/>
    </w:rPr>
  </w:style>
  <w:style w:type="character" w:customStyle="1" w:styleId="199">
    <w:name w:val="articletitle1"/>
    <w:qFormat/>
    <w:uiPriority w:val="0"/>
    <w:rPr>
      <w:rFonts w:hint="default" w:ascii="ˎ̥" w:hAnsi="ˎ̥" w:eastAsia="宋体" w:cs="Times New Roman"/>
      <w:b/>
      <w:bCs/>
      <w:color w:val="000000"/>
      <w:sz w:val="33"/>
      <w:szCs w:val="33"/>
    </w:rPr>
  </w:style>
  <w:style w:type="character" w:customStyle="1" w:styleId="200">
    <w:name w:val="纯文本 Char"/>
    <w:qFormat/>
    <w:uiPriority w:val="0"/>
    <w:rPr>
      <w:rFonts w:ascii="宋体" w:hAnsi="Courier New"/>
    </w:rPr>
  </w:style>
  <w:style w:type="paragraph" w:customStyle="1" w:styleId="201">
    <w:name w:val="列表段落1"/>
    <w:basedOn w:val="1"/>
    <w:qFormat/>
    <w:uiPriority w:val="0"/>
    <w:pPr>
      <w:ind w:firstLine="420" w:firstLineChars="200"/>
    </w:pPr>
  </w:style>
  <w:style w:type="character" w:customStyle="1" w:styleId="202">
    <w:name w:val="font31"/>
    <w:basedOn w:val="2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3269</Words>
  <Characters>3403</Characters>
  <TotalTime>1</TotalTime>
  <ScaleCrop>false</ScaleCrop>
  <LinksUpToDate>false</LinksUpToDate>
  <CharactersWithSpaces>3937</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2021-04-27T07:24:00Z</dcterms:created>
  <dc:creator>Administrator</dc:creator>
  <cp:lastModifiedBy>一颗窦</cp:lastModifiedBy>
  <dcterms:modified xsi:type="dcterms:W3CDTF">2025-07-03T02:38:51Z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0F327CE770844FADB3E628EA46269731</vt:lpwstr>
  </property>
  <property fmtid="{D5CDD505-2E9C-101B-9397-08002B2CF9AE}" pid="4" name="KSOTemplateDocerSaveRecord">
    <vt:lpwstr>eyJoZGlkIjoiMTRmOTA2ODlkM2MwODZiMDVmNDA3NzVjNGM2NGRhZTMiLCJ1c2VySWQiOiI0MTQ2MTIwNzAifQ==</vt:lpwstr>
  </property>
</Properties>
</file>